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FF8" w:rsidRDefault="006F6D3B" w:rsidP="006F6D3B">
      <w:pPr>
        <w:jc w:val="center"/>
        <w:rPr>
          <w:rFonts w:ascii="Sylfaen" w:hAnsi="Sylfaen"/>
          <w:b/>
          <w:lang w:val="ka-GE"/>
        </w:rPr>
      </w:pPr>
      <w:r w:rsidRPr="006F6D3B">
        <w:rPr>
          <w:rFonts w:ascii="Sylfaen" w:hAnsi="Sylfaen"/>
          <w:b/>
          <w:lang w:val="ka-GE"/>
        </w:rPr>
        <w:t xml:space="preserve">გაეროს ბავშვთა ფონდის მხარდაჭერით განხორციელებული და </w:t>
      </w:r>
    </w:p>
    <w:p w:rsidR="005B2EFF" w:rsidRDefault="006F6D3B" w:rsidP="006F6D3B">
      <w:pPr>
        <w:jc w:val="center"/>
        <w:rPr>
          <w:rFonts w:ascii="Sylfaen" w:hAnsi="Sylfaen"/>
          <w:b/>
          <w:lang w:val="ka-GE"/>
        </w:rPr>
      </w:pPr>
      <w:r w:rsidRPr="006F6D3B">
        <w:rPr>
          <w:rFonts w:ascii="Sylfaen" w:hAnsi="Sylfaen"/>
          <w:b/>
          <w:lang w:val="ka-GE"/>
        </w:rPr>
        <w:t>მიმდინარე პროექტები</w:t>
      </w:r>
    </w:p>
    <w:p w:rsidR="006F6D3B" w:rsidRDefault="006F6D3B" w:rsidP="006F6D3B">
      <w:pPr>
        <w:pStyle w:val="ListParagraph"/>
        <w:numPr>
          <w:ilvl w:val="0"/>
          <w:numId w:val="1"/>
        </w:numPr>
        <w:jc w:val="both"/>
        <w:rPr>
          <w:rFonts w:ascii="Sylfaen" w:hAnsi="Sylfaen"/>
          <w:lang w:val="ka-GE"/>
        </w:rPr>
      </w:pPr>
      <w:r>
        <w:rPr>
          <w:rFonts w:ascii="Sylfaen" w:hAnsi="Sylfaen"/>
          <w:lang w:val="ka-GE"/>
        </w:rPr>
        <w:t xml:space="preserve">მიზნობრივი სოციალური დახმარების პროგრამა -  სოციალურად დაუცველი ოჯახების შეფასების მეთოდოლოგია და </w:t>
      </w:r>
      <w:r w:rsidR="009953B9">
        <w:rPr>
          <w:rFonts w:ascii="Sylfaen" w:hAnsi="Sylfaen"/>
          <w:lang w:val="ka-GE"/>
        </w:rPr>
        <w:t>ად</w:t>
      </w:r>
      <w:r>
        <w:rPr>
          <w:rFonts w:ascii="Sylfaen" w:hAnsi="Sylfaen"/>
          <w:lang w:val="ka-GE"/>
        </w:rPr>
        <w:t xml:space="preserve">მინისტრირების სქემა 2015 წელს შეიცვალა და უფრო მეტად ბავშვებზე და ბავშვიანი ოჯახების საჭიროებებზე ორიენტირებული გახდა. </w:t>
      </w:r>
    </w:p>
    <w:p w:rsidR="006F6D3B" w:rsidRDefault="006F6D3B" w:rsidP="006F6D3B">
      <w:pPr>
        <w:pStyle w:val="ListParagraph"/>
        <w:numPr>
          <w:ilvl w:val="0"/>
          <w:numId w:val="1"/>
        </w:numPr>
        <w:jc w:val="both"/>
        <w:rPr>
          <w:rFonts w:ascii="Sylfaen" w:hAnsi="Sylfaen"/>
          <w:lang w:val="ka-GE"/>
        </w:rPr>
      </w:pPr>
      <w:r>
        <w:rPr>
          <w:rFonts w:ascii="Sylfaen" w:hAnsi="Sylfaen"/>
          <w:lang w:val="ka-GE"/>
        </w:rPr>
        <w:t>2019 წლის მარტიდან მიზნობრივი სოციალური დახმარების პროგრამის ფარგლებში 100000-ზე ნაკლები სარეიტინგო ქულის მქონე ოჯახებში</w:t>
      </w:r>
      <w:r w:rsidR="00EA2D65">
        <w:rPr>
          <w:rFonts w:ascii="Sylfaen" w:hAnsi="Sylfaen"/>
          <w:lang w:val="ka-GE"/>
        </w:rPr>
        <w:t xml:space="preserve"> 10 ლარიდან 50 ლარამდე გაიზარდა </w:t>
      </w:r>
      <w:r>
        <w:rPr>
          <w:rFonts w:ascii="Sylfaen" w:hAnsi="Sylfaen"/>
          <w:lang w:val="ka-GE"/>
        </w:rPr>
        <w:t xml:space="preserve">16  წლამდე ასაკის ბავშვებისთვის განკუთვნილი ბენეფიტის ოდენობა. ამასთან, მუნიციპალიტეტების ნაწილში ბენეფიტი გაიცემა </w:t>
      </w:r>
      <w:r w:rsidR="00EA2D65">
        <w:rPr>
          <w:rFonts w:ascii="Sylfaen" w:hAnsi="Sylfaen"/>
          <w:lang w:val="ka-GE"/>
        </w:rPr>
        <w:t xml:space="preserve">სრულად </w:t>
      </w:r>
      <w:r>
        <w:rPr>
          <w:rFonts w:ascii="Sylfaen" w:hAnsi="Sylfaen"/>
          <w:lang w:val="ka-GE"/>
        </w:rPr>
        <w:t xml:space="preserve">ფულადი სახით, ხოლო ნაწილში - 20 ლარი ფულადი სახით, ხოლო 30 ლარი ირიცხება „ბავშვის კვების ბარათზე“. </w:t>
      </w:r>
    </w:p>
    <w:p w:rsidR="006F6D3B" w:rsidRDefault="006F6D3B" w:rsidP="002E7574">
      <w:pPr>
        <w:pStyle w:val="ListParagraph"/>
        <w:numPr>
          <w:ilvl w:val="0"/>
          <w:numId w:val="1"/>
        </w:numPr>
        <w:jc w:val="both"/>
        <w:rPr>
          <w:rFonts w:ascii="Sylfaen" w:hAnsi="Sylfaen"/>
          <w:lang w:val="ka-GE"/>
        </w:rPr>
      </w:pPr>
      <w:r w:rsidRPr="006F6D3B">
        <w:rPr>
          <w:rFonts w:ascii="Sylfaen" w:hAnsi="Sylfaen"/>
          <w:lang w:val="ka-GE"/>
        </w:rPr>
        <w:t xml:space="preserve">მიმდინარე ეტაპზე გაეროს ბავშვთა ფონდი მუშაობს მიზნობრივი სოციალური დახმარების პროგრამის სიღრმისეულ ანალიზზე და ასევე, </w:t>
      </w:r>
      <w:r w:rsidR="00EA2D65">
        <w:rPr>
          <w:rFonts w:ascii="Sylfaen" w:hAnsi="Sylfaen"/>
          <w:lang w:val="ka-GE"/>
        </w:rPr>
        <w:t>იკვლ</w:t>
      </w:r>
      <w:r w:rsidRPr="006F6D3B">
        <w:rPr>
          <w:rFonts w:ascii="Sylfaen" w:hAnsi="Sylfaen"/>
          <w:lang w:val="ka-GE"/>
        </w:rPr>
        <w:t xml:space="preserve">ევს რომელი მექანიზმია უფრო ეფექტური ბავშვების საჭიროებების დასაკმაყოფილებლად სრულად თანხის გაცემა თუ </w:t>
      </w:r>
      <w:r w:rsidR="00EA2D65">
        <w:rPr>
          <w:rFonts w:ascii="Sylfaen" w:hAnsi="Sylfaen"/>
          <w:lang w:val="ka-GE"/>
        </w:rPr>
        <w:t xml:space="preserve">ნაწილი ფულადი სახით და ნაწილი - </w:t>
      </w:r>
      <w:r>
        <w:rPr>
          <w:rFonts w:ascii="Sylfaen" w:hAnsi="Sylfaen"/>
          <w:lang w:val="ka-GE"/>
        </w:rPr>
        <w:t xml:space="preserve">„ბავშვის კვების </w:t>
      </w:r>
      <w:r w:rsidR="00EA2D65">
        <w:rPr>
          <w:rFonts w:ascii="Sylfaen" w:hAnsi="Sylfaen"/>
          <w:lang w:val="ka-GE"/>
        </w:rPr>
        <w:t>ბარათის</w:t>
      </w:r>
      <w:r>
        <w:rPr>
          <w:rFonts w:ascii="Sylfaen" w:hAnsi="Sylfaen"/>
          <w:lang w:val="ka-GE"/>
        </w:rPr>
        <w:t>“</w:t>
      </w:r>
      <w:r w:rsidR="00EA2D65">
        <w:rPr>
          <w:rFonts w:ascii="Sylfaen" w:hAnsi="Sylfaen"/>
          <w:lang w:val="ka-GE"/>
        </w:rPr>
        <w:t xml:space="preserve"> სახით.</w:t>
      </w:r>
    </w:p>
    <w:p w:rsidR="00F725B5" w:rsidRDefault="00F725B5" w:rsidP="002E7574">
      <w:pPr>
        <w:pStyle w:val="ListParagraph"/>
        <w:numPr>
          <w:ilvl w:val="0"/>
          <w:numId w:val="1"/>
        </w:numPr>
        <w:jc w:val="both"/>
        <w:rPr>
          <w:rFonts w:ascii="Sylfaen" w:hAnsi="Sylfaen"/>
          <w:lang w:val="ka-GE"/>
        </w:rPr>
      </w:pPr>
      <w:r>
        <w:rPr>
          <w:rFonts w:ascii="Sylfaen" w:hAnsi="Sylfaen"/>
          <w:lang w:val="ka-GE"/>
        </w:rPr>
        <w:t xml:space="preserve">ორ წელიწადში ერთხელ გაეროს ბავშთა ფონდი ატარებს შეინამეურნეობების კეთილდღეობის კვლევას, რომელშიც ასახულია სიღარიბის მაჩვენებლები კატეგორიების მიხედვით და სიღარიბეზე ყველაზე მეტად დიდი გავლენის მქონე პროგრამები/დახმარებები. </w:t>
      </w:r>
    </w:p>
    <w:p w:rsidR="002336E0" w:rsidRPr="00E740C2" w:rsidRDefault="002336E0" w:rsidP="002336E0">
      <w:pPr>
        <w:pStyle w:val="ListParagraph"/>
        <w:numPr>
          <w:ilvl w:val="0"/>
          <w:numId w:val="1"/>
        </w:numPr>
        <w:jc w:val="both"/>
      </w:pPr>
      <w:r w:rsidRPr="002336E0">
        <w:rPr>
          <w:lang w:val="ka-GE"/>
        </w:rPr>
        <w:t xml:space="preserve">UNICEF </w:t>
      </w:r>
      <w:r w:rsidRPr="002336E0">
        <w:rPr>
          <w:rFonts w:ascii="Sylfaen" w:hAnsi="Sylfaen" w:cs="Sylfaen"/>
          <w:lang w:val="ka-GE"/>
        </w:rPr>
        <w:t>ეხმარება</w:t>
      </w:r>
      <w:r w:rsidRPr="002336E0">
        <w:rPr>
          <w:lang w:val="ka-GE"/>
        </w:rPr>
        <w:t xml:space="preserve"> </w:t>
      </w:r>
      <w:r w:rsidRPr="002336E0">
        <w:rPr>
          <w:rFonts w:ascii="Sylfaen" w:hAnsi="Sylfaen" w:cs="Sylfaen"/>
          <w:lang w:val="ka-GE"/>
        </w:rPr>
        <w:t>საქართველოს</w:t>
      </w:r>
      <w:r w:rsidRPr="002336E0">
        <w:rPr>
          <w:lang w:val="ka-GE"/>
        </w:rPr>
        <w:t xml:space="preserve"> </w:t>
      </w:r>
      <w:r w:rsidRPr="002336E0">
        <w:rPr>
          <w:rFonts w:ascii="Sylfaen" w:hAnsi="Sylfaen" w:cs="Sylfaen"/>
          <w:lang w:val="ka-GE"/>
        </w:rPr>
        <w:t>მთავრობას</w:t>
      </w:r>
      <w:r w:rsidRPr="002336E0">
        <w:rPr>
          <w:lang w:val="ka-GE"/>
        </w:rPr>
        <w:t xml:space="preserve"> </w:t>
      </w:r>
      <w:r w:rsidRPr="002336E0">
        <w:rPr>
          <w:rFonts w:ascii="Sylfaen" w:hAnsi="Sylfaen" w:cs="Sylfaen"/>
          <w:lang w:val="ka-GE"/>
        </w:rPr>
        <w:t>ბავშვზე</w:t>
      </w:r>
      <w:r w:rsidRPr="002336E0">
        <w:rPr>
          <w:lang w:val="ka-GE"/>
        </w:rPr>
        <w:t xml:space="preserve"> </w:t>
      </w:r>
      <w:r w:rsidRPr="002336E0">
        <w:rPr>
          <w:rFonts w:ascii="Sylfaen" w:hAnsi="Sylfaen" w:cs="Sylfaen"/>
          <w:lang w:val="ka-GE"/>
        </w:rPr>
        <w:t>ზრუნვის</w:t>
      </w:r>
      <w:r w:rsidRPr="002336E0">
        <w:rPr>
          <w:lang w:val="ka-GE"/>
        </w:rPr>
        <w:t xml:space="preserve"> </w:t>
      </w:r>
      <w:r w:rsidRPr="002336E0">
        <w:rPr>
          <w:rFonts w:ascii="Sylfaen" w:hAnsi="Sylfaen" w:cs="Sylfaen"/>
          <w:lang w:val="ka-GE"/>
        </w:rPr>
        <w:t>სისტემის</w:t>
      </w:r>
      <w:r w:rsidRPr="002336E0">
        <w:rPr>
          <w:lang w:val="ka-GE"/>
        </w:rPr>
        <w:t xml:space="preserve"> </w:t>
      </w:r>
      <w:r w:rsidRPr="002336E0">
        <w:rPr>
          <w:rFonts w:ascii="Sylfaen" w:hAnsi="Sylfaen" w:cs="Sylfaen"/>
          <w:lang w:val="ka-GE"/>
        </w:rPr>
        <w:t>რეფორმაში</w:t>
      </w:r>
      <w:r w:rsidRPr="002336E0">
        <w:rPr>
          <w:lang w:val="ka-GE"/>
        </w:rPr>
        <w:t xml:space="preserve">. </w:t>
      </w:r>
      <w:r w:rsidRPr="002336E0">
        <w:rPr>
          <w:rFonts w:ascii="Sylfaen" w:hAnsi="Sylfaen" w:cs="Sylfaen"/>
          <w:lang w:val="ka-GE"/>
        </w:rPr>
        <w:t>აღნიშნული</w:t>
      </w:r>
      <w:r w:rsidRPr="002336E0">
        <w:rPr>
          <w:lang w:val="ka-GE"/>
        </w:rPr>
        <w:t xml:space="preserve"> </w:t>
      </w:r>
      <w:r w:rsidRPr="002336E0">
        <w:rPr>
          <w:rFonts w:ascii="Sylfaen" w:hAnsi="Sylfaen" w:cs="Sylfaen"/>
          <w:lang w:val="ka-GE"/>
        </w:rPr>
        <w:t>რეფორმა</w:t>
      </w:r>
      <w:r w:rsidRPr="002336E0">
        <w:rPr>
          <w:lang w:val="ka-GE"/>
        </w:rPr>
        <w:t xml:space="preserve">   </w:t>
      </w:r>
      <w:r w:rsidRPr="002336E0">
        <w:rPr>
          <w:rFonts w:ascii="Sylfaen" w:hAnsi="Sylfaen" w:cs="Sylfaen"/>
          <w:lang w:val="ka-GE"/>
        </w:rPr>
        <w:t>ითვალისწინებს</w:t>
      </w:r>
      <w:r w:rsidRPr="002336E0">
        <w:rPr>
          <w:lang w:val="ka-GE"/>
        </w:rPr>
        <w:t xml:space="preserve"> </w:t>
      </w:r>
      <w:r w:rsidRPr="002336E0">
        <w:rPr>
          <w:rFonts w:ascii="Sylfaen" w:hAnsi="Sylfaen" w:cs="Sylfaen"/>
          <w:lang w:val="ka-GE"/>
        </w:rPr>
        <w:t>ქვეყანაში</w:t>
      </w:r>
      <w:r w:rsidRPr="002336E0">
        <w:rPr>
          <w:lang w:val="ka-GE"/>
        </w:rPr>
        <w:t xml:space="preserve"> </w:t>
      </w:r>
      <w:r w:rsidRPr="002336E0">
        <w:rPr>
          <w:rFonts w:ascii="Sylfaen" w:hAnsi="Sylfaen" w:cs="Sylfaen"/>
          <w:lang w:val="ka-GE"/>
        </w:rPr>
        <w:t>დიდი</w:t>
      </w:r>
      <w:r w:rsidRPr="002336E0">
        <w:rPr>
          <w:lang w:val="ka-GE"/>
        </w:rPr>
        <w:t xml:space="preserve"> </w:t>
      </w:r>
      <w:r w:rsidRPr="002336E0">
        <w:rPr>
          <w:rFonts w:ascii="Sylfaen" w:hAnsi="Sylfaen" w:cs="Sylfaen"/>
          <w:lang w:val="ka-GE"/>
        </w:rPr>
        <w:t>ზომის</w:t>
      </w:r>
      <w:r w:rsidRPr="002336E0">
        <w:rPr>
          <w:lang w:val="ka-GE"/>
        </w:rPr>
        <w:t xml:space="preserve"> </w:t>
      </w:r>
      <w:r w:rsidRPr="002336E0">
        <w:rPr>
          <w:rFonts w:ascii="Sylfaen" w:hAnsi="Sylfaen" w:cs="Sylfaen"/>
          <w:lang w:val="ka-GE"/>
        </w:rPr>
        <w:t>სამზრუნველო</w:t>
      </w:r>
      <w:r w:rsidRPr="002336E0">
        <w:rPr>
          <w:lang w:val="ka-GE"/>
        </w:rPr>
        <w:t xml:space="preserve"> </w:t>
      </w:r>
      <w:r w:rsidRPr="002336E0">
        <w:rPr>
          <w:rFonts w:ascii="Sylfaen" w:hAnsi="Sylfaen" w:cs="Sylfaen"/>
          <w:lang w:val="ka-GE"/>
        </w:rPr>
        <w:t>დაწესებულებების</w:t>
      </w:r>
      <w:r w:rsidRPr="002336E0">
        <w:rPr>
          <w:lang w:val="ka-GE"/>
        </w:rPr>
        <w:t xml:space="preserve"> - </w:t>
      </w:r>
      <w:r w:rsidRPr="002336E0">
        <w:rPr>
          <w:rFonts w:ascii="Sylfaen" w:hAnsi="Sylfaen" w:cs="Sylfaen"/>
          <w:lang w:val="ka-GE"/>
        </w:rPr>
        <w:t>ჩვილ</w:t>
      </w:r>
      <w:r w:rsidRPr="002336E0">
        <w:rPr>
          <w:lang w:val="ka-GE"/>
        </w:rPr>
        <w:t xml:space="preserve"> </w:t>
      </w:r>
      <w:r w:rsidRPr="002336E0">
        <w:rPr>
          <w:rFonts w:ascii="Sylfaen" w:hAnsi="Sylfaen" w:cs="Sylfaen"/>
          <w:lang w:val="ka-GE"/>
        </w:rPr>
        <w:t>ბავშვთა</w:t>
      </w:r>
      <w:r w:rsidRPr="002336E0">
        <w:rPr>
          <w:lang w:val="ka-GE"/>
        </w:rPr>
        <w:t xml:space="preserve"> </w:t>
      </w:r>
      <w:r w:rsidRPr="002336E0">
        <w:rPr>
          <w:rFonts w:ascii="Sylfaen" w:hAnsi="Sylfaen" w:cs="Sylfaen"/>
          <w:lang w:val="ka-GE"/>
        </w:rPr>
        <w:t>სახლისა</w:t>
      </w:r>
      <w:r w:rsidRPr="002336E0">
        <w:rPr>
          <w:lang w:val="ka-GE"/>
        </w:rPr>
        <w:t xml:space="preserve"> </w:t>
      </w:r>
      <w:r w:rsidRPr="002336E0">
        <w:rPr>
          <w:rFonts w:ascii="Sylfaen" w:hAnsi="Sylfaen" w:cs="Sylfaen"/>
          <w:lang w:val="ka-GE"/>
        </w:rPr>
        <w:t>და</w:t>
      </w:r>
      <w:r w:rsidRPr="002336E0">
        <w:rPr>
          <w:lang w:val="ka-GE"/>
        </w:rPr>
        <w:t xml:space="preserve"> </w:t>
      </w:r>
      <w:r w:rsidRPr="002336E0">
        <w:rPr>
          <w:rFonts w:ascii="Sylfaen" w:hAnsi="Sylfaen" w:cs="Sylfaen"/>
          <w:lang w:val="ka-GE"/>
        </w:rPr>
        <w:t>შეზღუდული</w:t>
      </w:r>
      <w:r w:rsidRPr="002336E0">
        <w:rPr>
          <w:lang w:val="ka-GE"/>
        </w:rPr>
        <w:t xml:space="preserve"> </w:t>
      </w:r>
      <w:r w:rsidRPr="002336E0">
        <w:rPr>
          <w:rFonts w:ascii="Sylfaen" w:hAnsi="Sylfaen" w:cs="Sylfaen"/>
          <w:lang w:val="ka-GE"/>
        </w:rPr>
        <w:t>შესაძლებლობების</w:t>
      </w:r>
      <w:r w:rsidRPr="002336E0">
        <w:rPr>
          <w:lang w:val="ka-GE"/>
        </w:rPr>
        <w:t xml:space="preserve"> </w:t>
      </w:r>
      <w:r w:rsidRPr="002336E0">
        <w:rPr>
          <w:rFonts w:ascii="Sylfaen" w:hAnsi="Sylfaen" w:cs="Sylfaen"/>
          <w:lang w:val="ka-GE"/>
        </w:rPr>
        <w:t>მქონე</w:t>
      </w:r>
      <w:r w:rsidRPr="002336E0">
        <w:rPr>
          <w:lang w:val="ka-GE"/>
        </w:rPr>
        <w:t xml:space="preserve"> </w:t>
      </w:r>
      <w:r w:rsidRPr="002336E0">
        <w:rPr>
          <w:rFonts w:ascii="Sylfaen" w:hAnsi="Sylfaen" w:cs="Sylfaen"/>
          <w:lang w:val="ka-GE"/>
        </w:rPr>
        <w:t>ბავშვთა</w:t>
      </w:r>
      <w:r w:rsidRPr="002336E0">
        <w:rPr>
          <w:lang w:val="ka-GE"/>
        </w:rPr>
        <w:t xml:space="preserve"> </w:t>
      </w:r>
      <w:r w:rsidRPr="002336E0">
        <w:rPr>
          <w:rFonts w:ascii="Sylfaen" w:hAnsi="Sylfaen" w:cs="Sylfaen"/>
          <w:lang w:val="ka-GE"/>
        </w:rPr>
        <w:t>ინსტიტუციების</w:t>
      </w:r>
      <w:r w:rsidRPr="002336E0">
        <w:rPr>
          <w:lang w:val="ka-GE"/>
        </w:rPr>
        <w:t xml:space="preserve"> </w:t>
      </w:r>
      <w:r w:rsidRPr="002336E0">
        <w:rPr>
          <w:rFonts w:ascii="Sylfaen" w:hAnsi="Sylfaen" w:cs="Sylfaen"/>
          <w:lang w:val="ka-GE"/>
        </w:rPr>
        <w:t>დახურვას</w:t>
      </w:r>
      <w:r w:rsidRPr="002336E0">
        <w:rPr>
          <w:lang w:val="ka-GE"/>
        </w:rPr>
        <w:t xml:space="preserve">, </w:t>
      </w:r>
      <w:r w:rsidRPr="002336E0">
        <w:rPr>
          <w:rFonts w:ascii="Sylfaen" w:hAnsi="Sylfaen" w:cs="Sylfaen"/>
          <w:lang w:val="ka-GE"/>
        </w:rPr>
        <w:t>მინდობითი</w:t>
      </w:r>
      <w:r w:rsidRPr="002336E0">
        <w:rPr>
          <w:lang w:val="ka-GE"/>
        </w:rPr>
        <w:t xml:space="preserve"> </w:t>
      </w:r>
      <w:r w:rsidRPr="002336E0">
        <w:rPr>
          <w:rFonts w:ascii="Sylfaen" w:hAnsi="Sylfaen" w:cs="Sylfaen"/>
          <w:lang w:val="ka-GE"/>
        </w:rPr>
        <w:t>აღზრდისა</w:t>
      </w:r>
      <w:r w:rsidRPr="002336E0">
        <w:rPr>
          <w:lang w:val="ka-GE"/>
        </w:rPr>
        <w:t xml:space="preserve"> </w:t>
      </w:r>
      <w:r w:rsidRPr="002336E0">
        <w:rPr>
          <w:rFonts w:ascii="Sylfaen" w:hAnsi="Sylfaen" w:cs="Sylfaen"/>
          <w:lang w:val="ka-GE"/>
        </w:rPr>
        <w:t>და</w:t>
      </w:r>
      <w:r w:rsidRPr="002336E0">
        <w:rPr>
          <w:lang w:val="ka-GE"/>
        </w:rPr>
        <w:t xml:space="preserve"> 8–10 </w:t>
      </w:r>
      <w:r w:rsidRPr="002336E0">
        <w:rPr>
          <w:rFonts w:ascii="Sylfaen" w:hAnsi="Sylfaen" w:cs="Sylfaen"/>
          <w:lang w:val="ka-GE"/>
        </w:rPr>
        <w:t>ბავშვისთვის</w:t>
      </w:r>
      <w:r w:rsidRPr="002336E0">
        <w:rPr>
          <w:lang w:val="ka-GE"/>
        </w:rPr>
        <w:t xml:space="preserve"> </w:t>
      </w:r>
      <w:r w:rsidRPr="002336E0">
        <w:rPr>
          <w:rFonts w:ascii="Sylfaen" w:hAnsi="Sylfaen" w:cs="Sylfaen"/>
          <w:lang w:val="ka-GE"/>
        </w:rPr>
        <w:t>განკუთვნილი</w:t>
      </w:r>
      <w:r w:rsidRPr="002336E0">
        <w:rPr>
          <w:lang w:val="ka-GE"/>
        </w:rPr>
        <w:t xml:space="preserve"> </w:t>
      </w:r>
      <w:r w:rsidRPr="002336E0">
        <w:rPr>
          <w:rFonts w:ascii="Sylfaen" w:hAnsi="Sylfaen" w:cs="Sylfaen"/>
          <w:lang w:val="ka-GE"/>
        </w:rPr>
        <w:t>მცირე</w:t>
      </w:r>
      <w:r w:rsidRPr="002336E0">
        <w:rPr>
          <w:lang w:val="ka-GE"/>
        </w:rPr>
        <w:t xml:space="preserve"> </w:t>
      </w:r>
      <w:r w:rsidRPr="002336E0">
        <w:rPr>
          <w:rFonts w:ascii="Sylfaen" w:hAnsi="Sylfaen" w:cs="Sylfaen"/>
          <w:lang w:val="ka-GE"/>
        </w:rPr>
        <w:t>საოჯახო</w:t>
      </w:r>
      <w:r w:rsidRPr="002336E0">
        <w:rPr>
          <w:lang w:val="ka-GE"/>
        </w:rPr>
        <w:t xml:space="preserve"> </w:t>
      </w:r>
      <w:r w:rsidRPr="002336E0">
        <w:rPr>
          <w:rFonts w:ascii="Sylfaen" w:hAnsi="Sylfaen" w:cs="Sylfaen"/>
          <w:lang w:val="ka-GE"/>
        </w:rPr>
        <w:t>ტიპის</w:t>
      </w:r>
      <w:r w:rsidRPr="002336E0">
        <w:rPr>
          <w:lang w:val="ka-GE"/>
        </w:rPr>
        <w:t xml:space="preserve"> </w:t>
      </w:r>
      <w:r w:rsidRPr="002336E0">
        <w:rPr>
          <w:rFonts w:ascii="Sylfaen" w:hAnsi="Sylfaen" w:cs="Sylfaen"/>
          <w:lang w:val="ka-GE"/>
        </w:rPr>
        <w:t>სახლების</w:t>
      </w:r>
      <w:r w:rsidRPr="002336E0">
        <w:rPr>
          <w:lang w:val="ka-GE"/>
        </w:rPr>
        <w:t xml:space="preserve">  </w:t>
      </w:r>
      <w:r w:rsidRPr="002336E0">
        <w:rPr>
          <w:rFonts w:ascii="Sylfaen" w:hAnsi="Sylfaen" w:cs="Sylfaen"/>
          <w:lang w:val="ka-GE"/>
        </w:rPr>
        <w:t>ხელმისაწვდომობას</w:t>
      </w:r>
      <w:r w:rsidRPr="002336E0">
        <w:rPr>
          <w:lang w:val="ka-GE"/>
        </w:rPr>
        <w:t xml:space="preserve">,   </w:t>
      </w:r>
      <w:r w:rsidRPr="002336E0">
        <w:rPr>
          <w:rFonts w:ascii="Sylfaen" w:hAnsi="Sylfaen" w:cs="Sylfaen"/>
          <w:lang w:val="ka-GE"/>
        </w:rPr>
        <w:t>ბავშვთა</w:t>
      </w:r>
      <w:r w:rsidRPr="002336E0">
        <w:rPr>
          <w:lang w:val="ka-GE"/>
        </w:rPr>
        <w:t xml:space="preserve"> </w:t>
      </w:r>
      <w:r w:rsidRPr="002336E0">
        <w:rPr>
          <w:rFonts w:ascii="Sylfaen" w:hAnsi="Sylfaen" w:cs="Sylfaen"/>
          <w:lang w:val="ka-GE"/>
        </w:rPr>
        <w:t>მიტოვების</w:t>
      </w:r>
      <w:r w:rsidRPr="002336E0">
        <w:rPr>
          <w:lang w:val="ka-GE"/>
        </w:rPr>
        <w:t xml:space="preserve"> </w:t>
      </w:r>
      <w:r w:rsidRPr="002336E0">
        <w:rPr>
          <w:rFonts w:ascii="Sylfaen" w:hAnsi="Sylfaen" w:cs="Sylfaen"/>
          <w:lang w:val="ka-GE"/>
        </w:rPr>
        <w:t>პრევენციის</w:t>
      </w:r>
      <w:r w:rsidRPr="002336E0">
        <w:rPr>
          <w:lang w:val="ka-GE"/>
        </w:rPr>
        <w:t xml:space="preserve"> </w:t>
      </w:r>
      <w:r w:rsidRPr="002336E0">
        <w:rPr>
          <w:rFonts w:ascii="Sylfaen" w:hAnsi="Sylfaen" w:cs="Sylfaen"/>
          <w:lang w:val="ka-GE"/>
        </w:rPr>
        <w:t>სამსახურების</w:t>
      </w:r>
      <w:r w:rsidRPr="002336E0">
        <w:rPr>
          <w:lang w:val="ka-GE"/>
        </w:rPr>
        <w:t xml:space="preserve"> </w:t>
      </w:r>
      <w:r w:rsidRPr="002336E0">
        <w:rPr>
          <w:rFonts w:ascii="Sylfaen" w:hAnsi="Sylfaen" w:cs="Sylfaen"/>
          <w:lang w:val="ka-GE"/>
        </w:rPr>
        <w:t>გაუმჯობესებას</w:t>
      </w:r>
      <w:r w:rsidRPr="002336E0">
        <w:rPr>
          <w:lang w:val="ka-GE"/>
        </w:rPr>
        <w:t xml:space="preserve"> </w:t>
      </w:r>
      <w:r w:rsidRPr="002336E0">
        <w:rPr>
          <w:rFonts w:ascii="Sylfaen" w:hAnsi="Sylfaen" w:cs="Sylfaen"/>
          <w:lang w:val="ka-GE"/>
        </w:rPr>
        <w:t>და</w:t>
      </w:r>
      <w:r w:rsidRPr="002336E0">
        <w:rPr>
          <w:lang w:val="ka-GE"/>
        </w:rPr>
        <w:t xml:space="preserve"> </w:t>
      </w:r>
      <w:r w:rsidRPr="002336E0">
        <w:rPr>
          <w:rFonts w:ascii="Sylfaen" w:hAnsi="Sylfaen" w:cs="Sylfaen"/>
          <w:lang w:val="ka-GE"/>
        </w:rPr>
        <w:t>სოციალურად</w:t>
      </w:r>
      <w:r w:rsidRPr="002336E0">
        <w:rPr>
          <w:lang w:val="ka-GE"/>
        </w:rPr>
        <w:t xml:space="preserve"> </w:t>
      </w:r>
      <w:r w:rsidRPr="002336E0">
        <w:rPr>
          <w:rFonts w:ascii="Sylfaen" w:hAnsi="Sylfaen" w:cs="Sylfaen"/>
          <w:lang w:val="ka-GE"/>
        </w:rPr>
        <w:t>დაუცველი</w:t>
      </w:r>
      <w:r w:rsidRPr="002336E0">
        <w:rPr>
          <w:lang w:val="ka-GE"/>
        </w:rPr>
        <w:t xml:space="preserve"> </w:t>
      </w:r>
      <w:r w:rsidRPr="002336E0">
        <w:rPr>
          <w:rFonts w:ascii="Sylfaen" w:hAnsi="Sylfaen" w:cs="Sylfaen"/>
          <w:lang w:val="ka-GE"/>
        </w:rPr>
        <w:t>ოჯახების</w:t>
      </w:r>
      <w:r w:rsidRPr="002336E0">
        <w:rPr>
          <w:lang w:val="ka-GE"/>
        </w:rPr>
        <w:t xml:space="preserve"> </w:t>
      </w:r>
      <w:r w:rsidRPr="002336E0">
        <w:rPr>
          <w:rFonts w:ascii="Sylfaen" w:hAnsi="Sylfaen" w:cs="Sylfaen"/>
          <w:lang w:val="ka-GE"/>
        </w:rPr>
        <w:t>გაძლიერებას</w:t>
      </w:r>
      <w:r w:rsidRPr="002336E0">
        <w:rPr>
          <w:lang w:val="ka-GE"/>
        </w:rPr>
        <w:t xml:space="preserve">. </w:t>
      </w:r>
      <w:r w:rsidRPr="002336E0">
        <w:rPr>
          <w:rFonts w:ascii="Sylfaen" w:hAnsi="Sylfaen" w:cs="Sylfaen"/>
          <w:lang w:val="ka-GE"/>
        </w:rPr>
        <w:t>სწორედაც</w:t>
      </w:r>
      <w:r w:rsidRPr="002336E0">
        <w:rPr>
          <w:lang w:val="ka-GE"/>
        </w:rPr>
        <w:t xml:space="preserve"> </w:t>
      </w:r>
      <w:r w:rsidRPr="002336E0">
        <w:rPr>
          <w:rFonts w:ascii="Sylfaen" w:hAnsi="Sylfaen" w:cs="Sylfaen"/>
          <w:lang w:val="ka-GE"/>
        </w:rPr>
        <w:t>რომ</w:t>
      </w:r>
      <w:r w:rsidRPr="002336E0">
        <w:rPr>
          <w:lang w:val="ka-GE"/>
        </w:rPr>
        <w:t xml:space="preserve"> </w:t>
      </w:r>
      <w:r w:rsidRPr="002336E0">
        <w:rPr>
          <w:rFonts w:ascii="Sylfaen" w:hAnsi="Sylfaen" w:cs="Sylfaen"/>
          <w:lang w:val="ka-GE"/>
        </w:rPr>
        <w:t>ამ</w:t>
      </w:r>
      <w:r w:rsidRPr="002336E0">
        <w:rPr>
          <w:lang w:val="ka-GE"/>
        </w:rPr>
        <w:t xml:space="preserve"> </w:t>
      </w:r>
      <w:r w:rsidRPr="002336E0">
        <w:rPr>
          <w:rFonts w:ascii="Sylfaen" w:hAnsi="Sylfaen" w:cs="Sylfaen"/>
          <w:lang w:val="ka-GE"/>
        </w:rPr>
        <w:t>რეფორმის</w:t>
      </w:r>
      <w:r w:rsidRPr="002336E0">
        <w:rPr>
          <w:lang w:val="ka-GE"/>
        </w:rPr>
        <w:t xml:space="preserve"> </w:t>
      </w:r>
      <w:r w:rsidRPr="002336E0">
        <w:rPr>
          <w:rFonts w:ascii="Sylfaen" w:hAnsi="Sylfaen" w:cs="Sylfaen"/>
          <w:lang w:val="ka-GE"/>
        </w:rPr>
        <w:t>ფარგლებში</w:t>
      </w:r>
      <w:r w:rsidRPr="002336E0">
        <w:rPr>
          <w:lang w:val="ka-GE"/>
        </w:rPr>
        <w:t xml:space="preserve"> 2016 </w:t>
      </w:r>
      <w:r w:rsidRPr="002336E0">
        <w:rPr>
          <w:rFonts w:ascii="Sylfaen" w:hAnsi="Sylfaen" w:cs="Sylfaen"/>
          <w:lang w:val="ka-GE"/>
        </w:rPr>
        <w:t>წლის</w:t>
      </w:r>
      <w:r w:rsidRPr="002336E0">
        <w:rPr>
          <w:lang w:val="ka-GE"/>
        </w:rPr>
        <w:t xml:space="preserve">  </w:t>
      </w:r>
      <w:r w:rsidRPr="002336E0">
        <w:rPr>
          <w:rFonts w:ascii="Sylfaen" w:hAnsi="Sylfaen" w:cs="Sylfaen"/>
          <w:lang w:val="ka-GE"/>
        </w:rPr>
        <w:t>იანვარში</w:t>
      </w:r>
      <w:r w:rsidRPr="002336E0">
        <w:rPr>
          <w:lang w:val="ka-GE"/>
        </w:rPr>
        <w:t xml:space="preserve">   </w:t>
      </w:r>
      <w:r w:rsidRPr="002336E0">
        <w:rPr>
          <w:rFonts w:ascii="Sylfaen" w:hAnsi="Sylfaen" w:cs="Sylfaen"/>
          <w:lang w:val="ka-GE"/>
        </w:rPr>
        <w:t>სამინისტროს</w:t>
      </w:r>
      <w:r w:rsidRPr="002336E0">
        <w:rPr>
          <w:lang w:val="ka-GE"/>
        </w:rPr>
        <w:t xml:space="preserve">, </w:t>
      </w:r>
      <w:r w:rsidRPr="002336E0">
        <w:rPr>
          <w:rFonts w:ascii="Sylfaen" w:hAnsi="Sylfaen" w:cs="Sylfaen"/>
          <w:lang w:val="ka-GE"/>
        </w:rPr>
        <w:t>სსიპ</w:t>
      </w:r>
      <w:r w:rsidRPr="002336E0">
        <w:rPr>
          <w:lang w:val="ka-GE"/>
        </w:rPr>
        <w:t xml:space="preserve"> </w:t>
      </w:r>
      <w:r w:rsidRPr="002336E0">
        <w:rPr>
          <w:rFonts w:ascii="Sylfaen" w:hAnsi="Sylfaen" w:cs="Sylfaen"/>
          <w:lang w:val="ka-GE"/>
        </w:rPr>
        <w:t>სოციალური</w:t>
      </w:r>
      <w:r w:rsidRPr="002336E0">
        <w:rPr>
          <w:lang w:val="ka-GE"/>
        </w:rPr>
        <w:t xml:space="preserve"> </w:t>
      </w:r>
      <w:r w:rsidRPr="002336E0">
        <w:rPr>
          <w:rFonts w:ascii="Sylfaen" w:hAnsi="Sylfaen" w:cs="Sylfaen"/>
          <w:lang w:val="ka-GE"/>
        </w:rPr>
        <w:t>მომსახურების</w:t>
      </w:r>
      <w:r w:rsidRPr="002336E0">
        <w:rPr>
          <w:lang w:val="ka-GE"/>
        </w:rPr>
        <w:t xml:space="preserve"> </w:t>
      </w:r>
      <w:r w:rsidRPr="002336E0">
        <w:rPr>
          <w:rFonts w:ascii="Sylfaen" w:hAnsi="Sylfaen" w:cs="Sylfaen"/>
          <w:lang w:val="ka-GE"/>
        </w:rPr>
        <w:t>სააგენტოსა</w:t>
      </w:r>
      <w:r w:rsidRPr="002336E0">
        <w:rPr>
          <w:lang w:val="ka-GE"/>
        </w:rPr>
        <w:t xml:space="preserve"> </w:t>
      </w:r>
      <w:r w:rsidRPr="002336E0">
        <w:rPr>
          <w:rFonts w:ascii="Sylfaen" w:hAnsi="Sylfaen" w:cs="Sylfaen"/>
          <w:lang w:val="ka-GE"/>
        </w:rPr>
        <w:t>და</w:t>
      </w:r>
      <w:r w:rsidRPr="002336E0">
        <w:rPr>
          <w:lang w:val="ka-GE"/>
        </w:rPr>
        <w:t xml:space="preserve"> </w:t>
      </w:r>
      <w:r w:rsidRPr="002336E0">
        <w:rPr>
          <w:rFonts w:ascii="Sylfaen" w:hAnsi="Sylfaen" w:cs="Sylfaen"/>
          <w:lang w:val="ka-GE"/>
        </w:rPr>
        <w:t>გაეროს</w:t>
      </w:r>
      <w:r w:rsidRPr="002336E0">
        <w:rPr>
          <w:lang w:val="ka-GE"/>
        </w:rPr>
        <w:t xml:space="preserve"> </w:t>
      </w:r>
      <w:r w:rsidRPr="002336E0">
        <w:rPr>
          <w:rFonts w:ascii="Sylfaen" w:hAnsi="Sylfaen" w:cs="Sylfaen"/>
          <w:lang w:val="ka-GE"/>
        </w:rPr>
        <w:t>ბავშვთა</w:t>
      </w:r>
      <w:r w:rsidRPr="002336E0">
        <w:rPr>
          <w:lang w:val="ka-GE"/>
        </w:rPr>
        <w:t xml:space="preserve"> </w:t>
      </w:r>
      <w:r w:rsidRPr="002336E0">
        <w:rPr>
          <w:rFonts w:ascii="Sylfaen" w:hAnsi="Sylfaen" w:cs="Sylfaen"/>
          <w:lang w:val="ka-GE"/>
        </w:rPr>
        <w:t>ფონდს</w:t>
      </w:r>
      <w:r w:rsidRPr="002336E0">
        <w:rPr>
          <w:lang w:val="ka-GE"/>
        </w:rPr>
        <w:t xml:space="preserve"> </w:t>
      </w:r>
      <w:r w:rsidRPr="002336E0">
        <w:rPr>
          <w:rFonts w:ascii="Sylfaen" w:hAnsi="Sylfaen" w:cs="Sylfaen"/>
          <w:lang w:val="ka-GE"/>
        </w:rPr>
        <w:t>შორის</w:t>
      </w:r>
      <w:r w:rsidRPr="002336E0">
        <w:rPr>
          <w:lang w:val="ka-GE"/>
        </w:rPr>
        <w:t xml:space="preserve"> </w:t>
      </w:r>
      <w:r w:rsidRPr="002336E0">
        <w:rPr>
          <w:rFonts w:ascii="Sylfaen" w:hAnsi="Sylfaen" w:cs="Sylfaen"/>
          <w:lang w:val="ka-GE"/>
        </w:rPr>
        <w:t>გაფორმდა</w:t>
      </w:r>
      <w:r w:rsidRPr="002336E0">
        <w:rPr>
          <w:lang w:val="ka-GE"/>
        </w:rPr>
        <w:t xml:space="preserve"> </w:t>
      </w:r>
      <w:r w:rsidRPr="002336E0">
        <w:rPr>
          <w:rFonts w:ascii="Sylfaen" w:hAnsi="Sylfaen" w:cs="Sylfaen"/>
          <w:lang w:val="ka-GE"/>
        </w:rPr>
        <w:t>ურთიერთგაგების</w:t>
      </w:r>
      <w:r w:rsidRPr="002336E0">
        <w:rPr>
          <w:lang w:val="ka-GE"/>
        </w:rPr>
        <w:t xml:space="preserve"> </w:t>
      </w:r>
      <w:r w:rsidRPr="002336E0">
        <w:rPr>
          <w:rFonts w:ascii="Sylfaen" w:hAnsi="Sylfaen" w:cs="Sylfaen"/>
          <w:lang w:val="ka-GE"/>
        </w:rPr>
        <w:t>მემორანდუმი</w:t>
      </w:r>
      <w:r w:rsidRPr="002336E0">
        <w:rPr>
          <w:lang w:val="ka-GE"/>
        </w:rPr>
        <w:t xml:space="preserve">, </w:t>
      </w:r>
      <w:r w:rsidRPr="002336E0">
        <w:rPr>
          <w:rFonts w:ascii="Sylfaen" w:hAnsi="Sylfaen" w:cs="Sylfaen"/>
          <w:lang w:val="ka-GE"/>
        </w:rPr>
        <w:t>რომელიც</w:t>
      </w:r>
      <w:r w:rsidRPr="002336E0">
        <w:rPr>
          <w:lang w:val="ka-GE"/>
        </w:rPr>
        <w:t xml:space="preserve"> </w:t>
      </w:r>
      <w:r w:rsidRPr="002336E0">
        <w:rPr>
          <w:rFonts w:ascii="Sylfaen" w:hAnsi="Sylfaen" w:cs="Sylfaen"/>
          <w:lang w:val="ka-GE"/>
        </w:rPr>
        <w:t>მიზნად</w:t>
      </w:r>
      <w:r w:rsidRPr="002336E0">
        <w:rPr>
          <w:lang w:val="ka-GE"/>
        </w:rPr>
        <w:t xml:space="preserve"> </w:t>
      </w:r>
      <w:r w:rsidRPr="002336E0">
        <w:rPr>
          <w:rFonts w:ascii="Sylfaen" w:hAnsi="Sylfaen" w:cs="Sylfaen"/>
          <w:lang w:val="ka-GE"/>
        </w:rPr>
        <w:t>ისახავდა</w:t>
      </w:r>
      <w:r w:rsidRPr="002336E0">
        <w:rPr>
          <w:lang w:val="ka-GE"/>
        </w:rPr>
        <w:t xml:space="preserve"> </w:t>
      </w:r>
      <w:r w:rsidRPr="002336E0">
        <w:rPr>
          <w:rFonts w:ascii="Sylfaen" w:hAnsi="Sylfaen" w:cs="Sylfaen"/>
          <w:lang w:val="ka-GE"/>
        </w:rPr>
        <w:t>შშმ</w:t>
      </w:r>
      <w:r w:rsidRPr="002336E0">
        <w:rPr>
          <w:lang w:val="ka-GE"/>
        </w:rPr>
        <w:t xml:space="preserve"> </w:t>
      </w:r>
      <w:r w:rsidRPr="002336E0">
        <w:rPr>
          <w:rFonts w:ascii="Sylfaen" w:hAnsi="Sylfaen" w:cs="Sylfaen"/>
          <w:lang w:val="ka-GE"/>
        </w:rPr>
        <w:t>ბავშვებისათვის</w:t>
      </w:r>
      <w:r w:rsidRPr="002336E0">
        <w:rPr>
          <w:lang w:val="ka-GE"/>
        </w:rPr>
        <w:t xml:space="preserve"> </w:t>
      </w:r>
      <w:r w:rsidRPr="002336E0">
        <w:rPr>
          <w:rFonts w:ascii="Sylfaen" w:hAnsi="Sylfaen" w:cs="Sylfaen"/>
          <w:lang w:val="ka-GE"/>
        </w:rPr>
        <w:t>ოჯახურ</w:t>
      </w:r>
      <w:r w:rsidRPr="002336E0">
        <w:rPr>
          <w:lang w:val="ka-GE"/>
        </w:rPr>
        <w:t xml:space="preserve"> </w:t>
      </w:r>
      <w:r w:rsidRPr="002336E0">
        <w:rPr>
          <w:rFonts w:ascii="Sylfaen" w:hAnsi="Sylfaen" w:cs="Sylfaen"/>
          <w:lang w:val="ka-GE"/>
        </w:rPr>
        <w:t>გარემოსთან</w:t>
      </w:r>
      <w:r w:rsidRPr="002336E0">
        <w:rPr>
          <w:lang w:val="ka-GE"/>
        </w:rPr>
        <w:t xml:space="preserve"> </w:t>
      </w:r>
      <w:r w:rsidRPr="002336E0">
        <w:rPr>
          <w:rFonts w:ascii="Sylfaen" w:hAnsi="Sylfaen" w:cs="Sylfaen"/>
          <w:lang w:val="ka-GE"/>
        </w:rPr>
        <w:t>მიახლოებული</w:t>
      </w:r>
      <w:r w:rsidRPr="002336E0">
        <w:rPr>
          <w:lang w:val="ka-GE"/>
        </w:rPr>
        <w:t xml:space="preserve">,  </w:t>
      </w:r>
      <w:r w:rsidRPr="002336E0">
        <w:rPr>
          <w:rFonts w:ascii="Sylfaen" w:hAnsi="Sylfaen" w:cs="Sylfaen"/>
          <w:lang w:val="ka-GE"/>
        </w:rPr>
        <w:t>ალტერნატიული</w:t>
      </w:r>
      <w:r w:rsidRPr="002336E0">
        <w:rPr>
          <w:lang w:val="ka-GE"/>
        </w:rPr>
        <w:t xml:space="preserve"> </w:t>
      </w:r>
      <w:r w:rsidRPr="002336E0">
        <w:rPr>
          <w:rFonts w:ascii="Sylfaen" w:hAnsi="Sylfaen" w:cs="Sylfaen"/>
          <w:lang w:val="ka-GE"/>
        </w:rPr>
        <w:t>მცირე</w:t>
      </w:r>
      <w:r w:rsidRPr="002336E0">
        <w:rPr>
          <w:lang w:val="ka-GE"/>
        </w:rPr>
        <w:t xml:space="preserve"> </w:t>
      </w:r>
      <w:r w:rsidRPr="002336E0">
        <w:rPr>
          <w:rFonts w:ascii="Sylfaen" w:hAnsi="Sylfaen" w:cs="Sylfaen"/>
          <w:lang w:val="ka-GE"/>
        </w:rPr>
        <w:t>ზომის</w:t>
      </w:r>
      <w:r w:rsidRPr="002336E0">
        <w:rPr>
          <w:lang w:val="ka-GE"/>
        </w:rPr>
        <w:t xml:space="preserve"> </w:t>
      </w:r>
      <w:r w:rsidRPr="002336E0">
        <w:rPr>
          <w:rFonts w:ascii="Sylfaen" w:hAnsi="Sylfaen" w:cs="Sylfaen"/>
          <w:lang w:val="ka-GE"/>
        </w:rPr>
        <w:t>მომსახურების</w:t>
      </w:r>
      <w:r w:rsidRPr="002336E0">
        <w:rPr>
          <w:lang w:val="ka-GE"/>
        </w:rPr>
        <w:t xml:space="preserve"> </w:t>
      </w:r>
      <w:r w:rsidRPr="002336E0">
        <w:rPr>
          <w:rFonts w:ascii="Sylfaen" w:hAnsi="Sylfaen" w:cs="Sylfaen"/>
          <w:lang w:val="ka-GE"/>
        </w:rPr>
        <w:t>შექმნას</w:t>
      </w:r>
      <w:r w:rsidRPr="002336E0">
        <w:rPr>
          <w:lang w:val="ka-GE"/>
        </w:rPr>
        <w:t xml:space="preserve">.  </w:t>
      </w:r>
      <w:r w:rsidRPr="002336E0">
        <w:rPr>
          <w:rFonts w:ascii="Sylfaen" w:hAnsi="Sylfaen" w:cs="Sylfaen"/>
          <w:lang w:val="ka-GE"/>
        </w:rPr>
        <w:t>ამავე</w:t>
      </w:r>
      <w:r w:rsidRPr="002336E0">
        <w:rPr>
          <w:lang w:val="ka-GE"/>
        </w:rPr>
        <w:t xml:space="preserve">  </w:t>
      </w:r>
      <w:r w:rsidRPr="002336E0">
        <w:rPr>
          <w:rFonts w:ascii="Sylfaen" w:hAnsi="Sylfaen" w:cs="Sylfaen"/>
          <w:lang w:val="ka-GE"/>
        </w:rPr>
        <w:t>წლის</w:t>
      </w:r>
      <w:r w:rsidRPr="002336E0">
        <w:rPr>
          <w:lang w:val="ka-GE"/>
        </w:rPr>
        <w:t xml:space="preserve"> </w:t>
      </w:r>
      <w:r w:rsidRPr="002336E0">
        <w:rPr>
          <w:rFonts w:ascii="Sylfaen" w:hAnsi="Sylfaen" w:cs="Sylfaen"/>
          <w:lang w:val="ka-GE"/>
        </w:rPr>
        <w:t>ბოლოსვე</w:t>
      </w:r>
      <w:r w:rsidRPr="002336E0">
        <w:rPr>
          <w:lang w:val="ka-GE"/>
        </w:rPr>
        <w:t xml:space="preserve"> </w:t>
      </w:r>
      <w:r w:rsidRPr="002336E0">
        <w:rPr>
          <w:rFonts w:ascii="Sylfaen" w:hAnsi="Sylfaen" w:cs="Sylfaen"/>
          <w:lang w:val="ka-GE"/>
        </w:rPr>
        <w:t>ქალაქ</w:t>
      </w:r>
      <w:r w:rsidRPr="002336E0">
        <w:rPr>
          <w:lang w:val="ka-GE"/>
        </w:rPr>
        <w:t xml:space="preserve"> </w:t>
      </w:r>
      <w:r w:rsidRPr="002336E0">
        <w:rPr>
          <w:rFonts w:ascii="Sylfaen" w:hAnsi="Sylfaen" w:cs="Sylfaen"/>
          <w:lang w:val="ka-GE"/>
        </w:rPr>
        <w:t>ქუთაისში</w:t>
      </w:r>
      <w:r w:rsidRPr="002336E0">
        <w:rPr>
          <w:lang w:val="ka-GE"/>
        </w:rPr>
        <w:t xml:space="preserve"> </w:t>
      </w:r>
      <w:r w:rsidRPr="002336E0">
        <w:rPr>
          <w:rFonts w:ascii="Sylfaen" w:hAnsi="Sylfaen" w:cs="Sylfaen"/>
          <w:lang w:val="ka-GE"/>
        </w:rPr>
        <w:t>გაიხსნა</w:t>
      </w:r>
      <w:r w:rsidRPr="002336E0">
        <w:rPr>
          <w:lang w:val="ka-GE"/>
        </w:rPr>
        <w:t xml:space="preserve"> </w:t>
      </w:r>
      <w:r w:rsidRPr="002336E0">
        <w:rPr>
          <w:rFonts w:ascii="Sylfaen" w:hAnsi="Sylfaen" w:cs="Sylfaen"/>
          <w:lang w:val="ka-GE"/>
        </w:rPr>
        <w:t>მძიმე</w:t>
      </w:r>
      <w:r w:rsidRPr="002336E0">
        <w:rPr>
          <w:lang w:val="ka-GE"/>
        </w:rPr>
        <w:t xml:space="preserve"> </w:t>
      </w:r>
      <w:r w:rsidRPr="002336E0">
        <w:rPr>
          <w:rFonts w:ascii="Sylfaen" w:hAnsi="Sylfaen" w:cs="Sylfaen"/>
          <w:lang w:val="ka-GE"/>
        </w:rPr>
        <w:t>და</w:t>
      </w:r>
      <w:r w:rsidRPr="002336E0">
        <w:rPr>
          <w:lang w:val="ka-GE"/>
        </w:rPr>
        <w:t xml:space="preserve"> </w:t>
      </w:r>
      <w:r w:rsidRPr="002336E0">
        <w:rPr>
          <w:rFonts w:ascii="Sylfaen" w:hAnsi="Sylfaen" w:cs="Sylfaen"/>
          <w:lang w:val="ka-GE"/>
        </w:rPr>
        <w:t>ღრმა</w:t>
      </w:r>
      <w:r w:rsidRPr="002336E0">
        <w:rPr>
          <w:lang w:val="ka-GE"/>
        </w:rPr>
        <w:t xml:space="preserve"> </w:t>
      </w:r>
      <w:r w:rsidRPr="002336E0">
        <w:rPr>
          <w:rFonts w:ascii="Sylfaen" w:hAnsi="Sylfaen" w:cs="Sylfaen"/>
          <w:lang w:val="ka-GE"/>
        </w:rPr>
        <w:t>შეზღუდული</w:t>
      </w:r>
      <w:r w:rsidRPr="002336E0">
        <w:rPr>
          <w:lang w:val="ka-GE"/>
        </w:rPr>
        <w:t xml:space="preserve"> </w:t>
      </w:r>
      <w:r w:rsidRPr="002336E0">
        <w:rPr>
          <w:rFonts w:ascii="Sylfaen" w:hAnsi="Sylfaen" w:cs="Sylfaen"/>
          <w:lang w:val="ka-GE"/>
        </w:rPr>
        <w:t>შესაძლებლობის</w:t>
      </w:r>
      <w:r w:rsidRPr="002336E0">
        <w:rPr>
          <w:lang w:val="ka-GE"/>
        </w:rPr>
        <w:t xml:space="preserve"> </w:t>
      </w:r>
      <w:r w:rsidRPr="002336E0">
        <w:rPr>
          <w:rFonts w:ascii="Sylfaen" w:hAnsi="Sylfaen" w:cs="Sylfaen"/>
          <w:lang w:val="ka-GE"/>
        </w:rPr>
        <w:t>მქონე</w:t>
      </w:r>
      <w:r w:rsidRPr="002336E0">
        <w:rPr>
          <w:lang w:val="ka-GE"/>
        </w:rPr>
        <w:t xml:space="preserve"> </w:t>
      </w:r>
      <w:r w:rsidRPr="002336E0">
        <w:rPr>
          <w:rFonts w:ascii="Sylfaen" w:hAnsi="Sylfaen" w:cs="Sylfaen"/>
          <w:lang w:val="ka-GE"/>
        </w:rPr>
        <w:t>ბავშვებისთვის</w:t>
      </w:r>
      <w:r w:rsidRPr="002336E0">
        <w:rPr>
          <w:lang w:val="ka-GE"/>
        </w:rPr>
        <w:t xml:space="preserve"> 1 </w:t>
      </w:r>
      <w:r w:rsidRPr="002336E0">
        <w:rPr>
          <w:rFonts w:ascii="Sylfaen" w:hAnsi="Sylfaen" w:cs="Sylfaen"/>
          <w:lang w:val="ka-GE"/>
        </w:rPr>
        <w:t>მცირე</w:t>
      </w:r>
      <w:r w:rsidRPr="002336E0">
        <w:rPr>
          <w:lang w:val="ka-GE"/>
        </w:rPr>
        <w:t xml:space="preserve"> </w:t>
      </w:r>
      <w:r w:rsidRPr="002336E0">
        <w:rPr>
          <w:rFonts w:ascii="Sylfaen" w:hAnsi="Sylfaen" w:cs="Sylfaen"/>
          <w:lang w:val="ka-GE"/>
        </w:rPr>
        <w:t>საოჯახო</w:t>
      </w:r>
      <w:r w:rsidRPr="002336E0">
        <w:rPr>
          <w:lang w:val="ka-GE"/>
        </w:rPr>
        <w:t xml:space="preserve"> </w:t>
      </w:r>
      <w:r w:rsidRPr="002336E0">
        <w:rPr>
          <w:rFonts w:ascii="Sylfaen" w:hAnsi="Sylfaen" w:cs="Sylfaen"/>
          <w:lang w:val="ka-GE"/>
        </w:rPr>
        <w:t>ტიპის</w:t>
      </w:r>
      <w:r w:rsidRPr="002336E0">
        <w:rPr>
          <w:lang w:val="ka-GE"/>
        </w:rPr>
        <w:t xml:space="preserve"> </w:t>
      </w:r>
      <w:r w:rsidRPr="002336E0">
        <w:rPr>
          <w:rFonts w:ascii="Sylfaen" w:hAnsi="Sylfaen" w:cs="Sylfaen"/>
          <w:lang w:val="ka-GE"/>
        </w:rPr>
        <w:t>სახლი</w:t>
      </w:r>
      <w:r w:rsidRPr="002336E0">
        <w:rPr>
          <w:lang w:val="ka-GE"/>
        </w:rPr>
        <w:t xml:space="preserve">, </w:t>
      </w:r>
      <w:r w:rsidRPr="002336E0">
        <w:rPr>
          <w:rFonts w:ascii="Sylfaen" w:hAnsi="Sylfaen" w:cs="Sylfaen"/>
          <w:lang w:val="ka-GE"/>
        </w:rPr>
        <w:t>სადაც</w:t>
      </w:r>
      <w:r w:rsidRPr="002336E0">
        <w:rPr>
          <w:lang w:val="ka-GE"/>
        </w:rPr>
        <w:t xml:space="preserve"> </w:t>
      </w:r>
      <w:r w:rsidRPr="002336E0">
        <w:rPr>
          <w:rFonts w:ascii="Sylfaen" w:hAnsi="Sylfaen" w:cs="Sylfaen"/>
          <w:lang w:val="ka-GE"/>
        </w:rPr>
        <w:t>განთავსდა</w:t>
      </w:r>
      <w:r w:rsidRPr="002336E0">
        <w:rPr>
          <w:lang w:val="ka-GE"/>
        </w:rPr>
        <w:t xml:space="preserve"> 7 </w:t>
      </w:r>
      <w:r w:rsidRPr="002336E0">
        <w:rPr>
          <w:rFonts w:ascii="Sylfaen" w:hAnsi="Sylfaen" w:cs="Sylfaen"/>
          <w:lang w:val="ka-GE"/>
        </w:rPr>
        <w:t>აღსაზრდელი</w:t>
      </w:r>
      <w:r w:rsidRPr="002336E0">
        <w:rPr>
          <w:lang w:val="ka-GE"/>
        </w:rPr>
        <w:t xml:space="preserve"> </w:t>
      </w:r>
      <w:r w:rsidRPr="002336E0">
        <w:rPr>
          <w:rFonts w:ascii="Sylfaen" w:hAnsi="Sylfaen" w:cs="Sylfaen"/>
          <w:lang w:val="ka-GE"/>
        </w:rPr>
        <w:t>ჩვილ</w:t>
      </w:r>
      <w:r w:rsidRPr="002336E0">
        <w:rPr>
          <w:lang w:val="ka-GE"/>
        </w:rPr>
        <w:t xml:space="preserve"> </w:t>
      </w:r>
      <w:r w:rsidRPr="002336E0">
        <w:rPr>
          <w:rFonts w:ascii="Sylfaen" w:hAnsi="Sylfaen" w:cs="Sylfaen"/>
          <w:lang w:val="ka-GE"/>
        </w:rPr>
        <w:t>ბავშვთა</w:t>
      </w:r>
      <w:r w:rsidRPr="002336E0">
        <w:rPr>
          <w:lang w:val="ka-GE"/>
        </w:rPr>
        <w:t xml:space="preserve"> </w:t>
      </w:r>
      <w:r w:rsidRPr="002336E0">
        <w:rPr>
          <w:rFonts w:ascii="Sylfaen" w:hAnsi="Sylfaen" w:cs="Sylfaen"/>
          <w:lang w:val="ka-GE"/>
        </w:rPr>
        <w:t>სახლიდან</w:t>
      </w:r>
      <w:r w:rsidRPr="002336E0">
        <w:rPr>
          <w:lang w:val="ka-GE"/>
        </w:rPr>
        <w:t>. 201</w:t>
      </w:r>
      <w:r>
        <w:t>8</w:t>
      </w:r>
      <w:r w:rsidRPr="002336E0">
        <w:rPr>
          <w:lang w:val="ka-GE"/>
        </w:rPr>
        <w:t xml:space="preserve"> </w:t>
      </w:r>
      <w:r w:rsidRPr="002336E0">
        <w:rPr>
          <w:rFonts w:ascii="Sylfaen" w:hAnsi="Sylfaen" w:cs="Sylfaen"/>
          <w:lang w:val="ka-GE"/>
        </w:rPr>
        <w:t>წლის</w:t>
      </w:r>
      <w:r w:rsidRPr="002336E0">
        <w:rPr>
          <w:lang w:val="ka-GE"/>
        </w:rPr>
        <w:t xml:space="preserve"> </w:t>
      </w:r>
      <w:r w:rsidRPr="002336E0">
        <w:rPr>
          <w:rFonts w:ascii="Sylfaen" w:hAnsi="Sylfaen"/>
          <w:lang w:val="ka-GE"/>
        </w:rPr>
        <w:t xml:space="preserve">ბოლოს </w:t>
      </w:r>
      <w:r w:rsidRPr="002336E0">
        <w:rPr>
          <w:rFonts w:ascii="Sylfaen" w:hAnsi="Sylfaen" w:cs="Sylfaen"/>
          <w:lang w:val="ka-GE"/>
        </w:rPr>
        <w:t>თბილისში გაიხსნა</w:t>
      </w:r>
      <w:r w:rsidRPr="002336E0">
        <w:rPr>
          <w:lang w:val="ka-GE"/>
        </w:rPr>
        <w:t xml:space="preserve"> </w:t>
      </w:r>
      <w:r w:rsidRPr="002336E0">
        <w:rPr>
          <w:rFonts w:ascii="Sylfaen" w:hAnsi="Sylfaen" w:cs="Sylfaen"/>
          <w:lang w:val="ka-GE"/>
        </w:rPr>
        <w:t>მძიმე</w:t>
      </w:r>
      <w:r w:rsidRPr="002336E0">
        <w:rPr>
          <w:lang w:val="ka-GE"/>
        </w:rPr>
        <w:t xml:space="preserve"> </w:t>
      </w:r>
      <w:r w:rsidRPr="002336E0">
        <w:rPr>
          <w:rFonts w:ascii="Sylfaen" w:hAnsi="Sylfaen" w:cs="Sylfaen"/>
          <w:lang w:val="ka-GE"/>
        </w:rPr>
        <w:t>და</w:t>
      </w:r>
      <w:r w:rsidRPr="002336E0">
        <w:rPr>
          <w:lang w:val="ka-GE"/>
        </w:rPr>
        <w:t xml:space="preserve"> </w:t>
      </w:r>
      <w:r w:rsidRPr="002336E0">
        <w:rPr>
          <w:rFonts w:ascii="Sylfaen" w:hAnsi="Sylfaen" w:cs="Sylfaen"/>
          <w:lang w:val="ka-GE"/>
        </w:rPr>
        <w:t>ღრმა</w:t>
      </w:r>
      <w:r w:rsidRPr="002336E0">
        <w:rPr>
          <w:lang w:val="ka-GE"/>
        </w:rPr>
        <w:t xml:space="preserve"> </w:t>
      </w:r>
      <w:r w:rsidRPr="002336E0">
        <w:rPr>
          <w:rFonts w:ascii="Sylfaen" w:hAnsi="Sylfaen" w:cs="Sylfaen"/>
          <w:lang w:val="ka-GE"/>
        </w:rPr>
        <w:t>შეზღუდული</w:t>
      </w:r>
      <w:r w:rsidRPr="002336E0">
        <w:rPr>
          <w:lang w:val="ka-GE"/>
        </w:rPr>
        <w:t xml:space="preserve"> </w:t>
      </w:r>
      <w:r w:rsidRPr="002336E0">
        <w:rPr>
          <w:rFonts w:ascii="Sylfaen" w:hAnsi="Sylfaen" w:cs="Sylfaen"/>
          <w:lang w:val="ka-GE"/>
        </w:rPr>
        <w:t>შესაძლებლობის</w:t>
      </w:r>
      <w:r w:rsidRPr="002336E0">
        <w:rPr>
          <w:lang w:val="ka-GE"/>
        </w:rPr>
        <w:t xml:space="preserve"> </w:t>
      </w:r>
      <w:r w:rsidRPr="002336E0">
        <w:rPr>
          <w:rFonts w:ascii="Sylfaen" w:hAnsi="Sylfaen" w:cs="Sylfaen"/>
          <w:lang w:val="ka-GE"/>
        </w:rPr>
        <w:t>მქონე</w:t>
      </w:r>
      <w:r w:rsidRPr="002336E0">
        <w:rPr>
          <w:lang w:val="ka-GE"/>
        </w:rPr>
        <w:t xml:space="preserve"> </w:t>
      </w:r>
      <w:r w:rsidRPr="002336E0">
        <w:rPr>
          <w:rFonts w:ascii="Sylfaen" w:hAnsi="Sylfaen" w:cs="Sylfaen"/>
          <w:lang w:val="ka-GE"/>
        </w:rPr>
        <w:t>ბავშვებისთვის</w:t>
      </w:r>
      <w:r w:rsidRPr="002336E0">
        <w:rPr>
          <w:lang w:val="ka-GE"/>
        </w:rPr>
        <w:t xml:space="preserve"> </w:t>
      </w:r>
      <w:r w:rsidRPr="002336E0">
        <w:rPr>
          <w:rFonts w:ascii="Sylfaen" w:hAnsi="Sylfaen" w:cs="Sylfaen"/>
          <w:lang w:val="ka-GE"/>
        </w:rPr>
        <w:t>მცირე</w:t>
      </w:r>
      <w:r w:rsidRPr="002336E0">
        <w:rPr>
          <w:lang w:val="ka-GE"/>
        </w:rPr>
        <w:t xml:space="preserve"> </w:t>
      </w:r>
      <w:r w:rsidRPr="002336E0">
        <w:rPr>
          <w:rFonts w:ascii="Sylfaen" w:hAnsi="Sylfaen" w:cs="Sylfaen"/>
          <w:lang w:val="ka-GE"/>
        </w:rPr>
        <w:t>საოჯახო</w:t>
      </w:r>
      <w:r w:rsidRPr="002336E0">
        <w:rPr>
          <w:lang w:val="ka-GE"/>
        </w:rPr>
        <w:t xml:space="preserve"> </w:t>
      </w:r>
      <w:r w:rsidRPr="002336E0">
        <w:rPr>
          <w:rFonts w:ascii="Sylfaen" w:hAnsi="Sylfaen" w:cs="Sylfaen"/>
          <w:lang w:val="ka-GE"/>
        </w:rPr>
        <w:t>ტიპის</w:t>
      </w:r>
      <w:r w:rsidRPr="002336E0">
        <w:rPr>
          <w:lang w:val="ka-GE"/>
        </w:rPr>
        <w:t xml:space="preserve"> </w:t>
      </w:r>
      <w:r w:rsidRPr="002336E0">
        <w:rPr>
          <w:rFonts w:ascii="Sylfaen" w:hAnsi="Sylfaen" w:cs="Sylfaen"/>
          <w:lang w:val="ka-GE"/>
        </w:rPr>
        <w:t>მეორე</w:t>
      </w:r>
      <w:r w:rsidRPr="002336E0">
        <w:rPr>
          <w:lang w:val="ka-GE"/>
        </w:rPr>
        <w:t xml:space="preserve"> </w:t>
      </w:r>
      <w:r w:rsidRPr="002336E0">
        <w:rPr>
          <w:rFonts w:ascii="Sylfaen" w:hAnsi="Sylfaen" w:cs="Sylfaen"/>
          <w:lang w:val="ka-GE"/>
        </w:rPr>
        <w:t xml:space="preserve">სახლი, სადაც </w:t>
      </w:r>
      <w:r w:rsidRPr="002336E0">
        <w:rPr>
          <w:lang w:val="ka-GE"/>
        </w:rPr>
        <w:t xml:space="preserve"> </w:t>
      </w:r>
      <w:r w:rsidRPr="002336E0">
        <w:rPr>
          <w:rFonts w:ascii="Sylfaen" w:hAnsi="Sylfaen" w:cs="Sylfaen"/>
          <w:lang w:val="ka-GE"/>
        </w:rPr>
        <w:t xml:space="preserve">ჩაირიცხა და მომსახურებას იღებს </w:t>
      </w:r>
      <w:r w:rsidRPr="002336E0">
        <w:rPr>
          <w:lang w:val="ka-GE"/>
        </w:rPr>
        <w:t xml:space="preserve"> </w:t>
      </w:r>
      <w:r w:rsidRPr="002336E0">
        <w:rPr>
          <w:rFonts w:ascii="Sylfaen" w:hAnsi="Sylfaen" w:cs="Sylfaen"/>
          <w:lang w:val="ka-GE"/>
        </w:rPr>
        <w:t>ჩვილ</w:t>
      </w:r>
      <w:r w:rsidRPr="002336E0">
        <w:rPr>
          <w:lang w:val="ka-GE"/>
        </w:rPr>
        <w:t xml:space="preserve"> </w:t>
      </w:r>
      <w:r w:rsidRPr="002336E0">
        <w:rPr>
          <w:rFonts w:ascii="Sylfaen" w:hAnsi="Sylfaen" w:cs="Sylfaen"/>
          <w:lang w:val="ka-GE"/>
        </w:rPr>
        <w:t>ბავშვთა</w:t>
      </w:r>
      <w:r w:rsidRPr="002336E0">
        <w:rPr>
          <w:lang w:val="ka-GE"/>
        </w:rPr>
        <w:t xml:space="preserve"> </w:t>
      </w:r>
      <w:r w:rsidRPr="002336E0">
        <w:rPr>
          <w:rFonts w:ascii="Sylfaen" w:hAnsi="Sylfaen" w:cs="Sylfaen"/>
          <w:lang w:val="ka-GE"/>
        </w:rPr>
        <w:t>სახლის</w:t>
      </w:r>
      <w:r w:rsidRPr="002336E0">
        <w:rPr>
          <w:lang w:val="ka-GE"/>
        </w:rPr>
        <w:t xml:space="preserve"> 7 </w:t>
      </w:r>
      <w:r w:rsidRPr="002336E0">
        <w:rPr>
          <w:rFonts w:ascii="Sylfaen" w:hAnsi="Sylfaen" w:cs="Sylfaen"/>
          <w:lang w:val="ka-GE"/>
        </w:rPr>
        <w:t>აღსაზრდელი</w:t>
      </w:r>
      <w:r w:rsidRPr="002336E0">
        <w:rPr>
          <w:lang w:val="ka-GE"/>
        </w:rPr>
        <w:t xml:space="preserve">. </w:t>
      </w:r>
    </w:p>
    <w:p w:rsidR="002336E0" w:rsidRPr="002336E0" w:rsidRDefault="002336E0" w:rsidP="002336E0">
      <w:pPr>
        <w:pStyle w:val="ListParagraph"/>
        <w:numPr>
          <w:ilvl w:val="0"/>
          <w:numId w:val="1"/>
        </w:numPr>
        <w:spacing w:before="240"/>
        <w:jc w:val="both"/>
        <w:rPr>
          <w:lang w:val="ka-GE"/>
        </w:rPr>
      </w:pPr>
      <w:r w:rsidRPr="002336E0">
        <w:rPr>
          <w:rFonts w:ascii="Sylfaen" w:hAnsi="Sylfaen" w:cs="Sylfaen"/>
          <w:lang w:val="ka-GE"/>
        </w:rPr>
        <w:t>სამედიცინო</w:t>
      </w:r>
      <w:r w:rsidRPr="002336E0">
        <w:rPr>
          <w:rFonts w:cs="Calibri"/>
          <w:lang w:val="ka-GE"/>
        </w:rPr>
        <w:t>-</w:t>
      </w:r>
      <w:r w:rsidRPr="002336E0">
        <w:rPr>
          <w:rFonts w:ascii="Sylfaen" w:hAnsi="Sylfaen" w:cs="Sylfaen"/>
          <w:lang w:val="ka-GE"/>
        </w:rPr>
        <w:t>სოციალური</w:t>
      </w:r>
      <w:r w:rsidRPr="002336E0">
        <w:rPr>
          <w:rFonts w:cs="Calibri"/>
          <w:lang w:val="ka-GE"/>
        </w:rPr>
        <w:t xml:space="preserve"> </w:t>
      </w:r>
      <w:r w:rsidRPr="002336E0">
        <w:rPr>
          <w:rFonts w:ascii="Sylfaen" w:hAnsi="Sylfaen" w:cs="Sylfaen"/>
          <w:lang w:val="ka-GE"/>
        </w:rPr>
        <w:t>ექსპერტიზის</w:t>
      </w:r>
      <w:r w:rsidRPr="002336E0">
        <w:rPr>
          <w:rFonts w:cs="Calibri"/>
          <w:lang w:val="ka-GE"/>
        </w:rPr>
        <w:t xml:space="preserve"> </w:t>
      </w:r>
      <w:r w:rsidRPr="002336E0">
        <w:rPr>
          <w:rFonts w:ascii="Sylfaen" w:hAnsi="Sylfaen" w:cs="Sylfaen"/>
          <w:lang w:val="ka-GE"/>
        </w:rPr>
        <w:t>არსებული</w:t>
      </w:r>
      <w:r w:rsidRPr="002336E0">
        <w:rPr>
          <w:rFonts w:cs="Calibri"/>
          <w:lang w:val="ka-GE"/>
        </w:rPr>
        <w:t xml:space="preserve"> </w:t>
      </w:r>
      <w:r w:rsidRPr="002336E0">
        <w:rPr>
          <w:rFonts w:ascii="Sylfaen" w:hAnsi="Sylfaen" w:cs="Sylfaen"/>
          <w:lang w:val="ka-GE"/>
        </w:rPr>
        <w:t>სამედიცინო</w:t>
      </w:r>
      <w:r w:rsidRPr="002336E0">
        <w:rPr>
          <w:rFonts w:cs="Calibri"/>
          <w:lang w:val="ka-GE"/>
        </w:rPr>
        <w:t xml:space="preserve"> </w:t>
      </w:r>
      <w:r w:rsidRPr="002336E0">
        <w:rPr>
          <w:rFonts w:ascii="Sylfaen" w:hAnsi="Sylfaen" w:cs="Sylfaen"/>
          <w:lang w:val="ka-GE"/>
        </w:rPr>
        <w:t>მოდელის</w:t>
      </w:r>
      <w:r w:rsidRPr="002336E0">
        <w:rPr>
          <w:rFonts w:cs="Calibri"/>
          <w:lang w:val="ka-GE"/>
        </w:rPr>
        <w:t xml:space="preserve"> </w:t>
      </w:r>
      <w:r w:rsidRPr="002336E0">
        <w:rPr>
          <w:rFonts w:ascii="Sylfaen" w:hAnsi="Sylfaen" w:cs="Sylfaen"/>
          <w:lang w:val="ka-GE"/>
        </w:rPr>
        <w:t>სოციალური</w:t>
      </w:r>
      <w:r w:rsidRPr="002336E0">
        <w:rPr>
          <w:rFonts w:cs="Calibri"/>
          <w:lang w:val="ka-GE"/>
        </w:rPr>
        <w:t xml:space="preserve"> </w:t>
      </w:r>
      <w:r w:rsidRPr="002336E0">
        <w:rPr>
          <w:rFonts w:ascii="Sylfaen" w:hAnsi="Sylfaen" w:cs="Sylfaen"/>
          <w:lang w:val="ka-GE"/>
        </w:rPr>
        <w:t>მოდელის</w:t>
      </w:r>
      <w:r w:rsidRPr="002336E0">
        <w:rPr>
          <w:rFonts w:cs="Calibri"/>
          <w:lang w:val="ka-GE"/>
        </w:rPr>
        <w:t xml:space="preserve"> </w:t>
      </w:r>
      <w:r w:rsidRPr="002336E0">
        <w:rPr>
          <w:rFonts w:ascii="Sylfaen" w:hAnsi="Sylfaen" w:cs="Sylfaen"/>
          <w:lang w:val="ka-GE"/>
        </w:rPr>
        <w:t>ჩანაცვლებისა</w:t>
      </w:r>
      <w:r w:rsidRPr="002336E0">
        <w:rPr>
          <w:rFonts w:cs="Calibri"/>
          <w:lang w:val="ka-GE"/>
        </w:rPr>
        <w:t xml:space="preserve"> </w:t>
      </w:r>
      <w:r w:rsidRPr="002336E0">
        <w:rPr>
          <w:rFonts w:ascii="Sylfaen" w:hAnsi="Sylfaen" w:cs="Sylfaen"/>
          <w:lang w:val="ka-GE"/>
        </w:rPr>
        <w:t>და</w:t>
      </w:r>
      <w:r w:rsidRPr="002336E0">
        <w:rPr>
          <w:rFonts w:cs="Calibri"/>
          <w:lang w:val="ka-GE"/>
        </w:rPr>
        <w:t xml:space="preserve"> </w:t>
      </w:r>
      <w:r w:rsidRPr="002336E0">
        <w:rPr>
          <w:rFonts w:ascii="Sylfaen" w:hAnsi="Sylfaen" w:cs="Sylfaen"/>
          <w:lang w:val="ka-GE"/>
        </w:rPr>
        <w:t>შშმ</w:t>
      </w:r>
      <w:r w:rsidRPr="002336E0">
        <w:rPr>
          <w:rFonts w:cs="Calibri"/>
          <w:lang w:val="ka-GE"/>
        </w:rPr>
        <w:t xml:space="preserve"> </w:t>
      </w:r>
      <w:r w:rsidRPr="002336E0">
        <w:rPr>
          <w:rFonts w:ascii="Sylfaen" w:hAnsi="Sylfaen" w:cs="Sylfaen"/>
          <w:lang w:val="ka-GE"/>
        </w:rPr>
        <w:t>პირთა</w:t>
      </w:r>
      <w:r w:rsidRPr="002336E0">
        <w:rPr>
          <w:rFonts w:cs="Calibri"/>
          <w:lang w:val="ka-GE"/>
        </w:rPr>
        <w:t xml:space="preserve"> </w:t>
      </w:r>
      <w:r w:rsidRPr="002336E0">
        <w:rPr>
          <w:rFonts w:ascii="Sylfaen" w:hAnsi="Sylfaen" w:cs="Sylfaen"/>
          <w:lang w:val="ka-GE"/>
        </w:rPr>
        <w:t>ინდივიდუალური</w:t>
      </w:r>
      <w:r w:rsidRPr="002336E0">
        <w:rPr>
          <w:rFonts w:cs="Calibri"/>
          <w:lang w:val="ka-GE"/>
        </w:rPr>
        <w:t xml:space="preserve"> </w:t>
      </w:r>
      <w:r w:rsidRPr="002336E0">
        <w:rPr>
          <w:rFonts w:ascii="Sylfaen" w:hAnsi="Sylfaen" w:cs="Sylfaen"/>
          <w:lang w:val="ka-GE"/>
        </w:rPr>
        <w:t>საჭიროების</w:t>
      </w:r>
      <w:r w:rsidRPr="002336E0">
        <w:rPr>
          <w:rFonts w:cs="Calibri"/>
          <w:lang w:val="ka-GE"/>
        </w:rPr>
        <w:t xml:space="preserve"> </w:t>
      </w:r>
      <w:r w:rsidRPr="002336E0">
        <w:rPr>
          <w:rFonts w:ascii="Sylfaen" w:hAnsi="Sylfaen" w:cs="Sylfaen"/>
          <w:lang w:val="ka-GE"/>
        </w:rPr>
        <w:t>განსაზღვრის</w:t>
      </w:r>
      <w:r w:rsidRPr="002336E0">
        <w:rPr>
          <w:rFonts w:cs="Calibri"/>
          <w:lang w:val="ka-GE"/>
        </w:rPr>
        <w:t xml:space="preserve">  </w:t>
      </w:r>
      <w:r w:rsidRPr="002336E0">
        <w:rPr>
          <w:rFonts w:ascii="Sylfaen" w:hAnsi="Sylfaen" w:cs="Sylfaen"/>
          <w:lang w:val="ka-GE"/>
        </w:rPr>
        <w:t>მიზნით</w:t>
      </w:r>
      <w:r w:rsidRPr="002336E0">
        <w:rPr>
          <w:rFonts w:cs="Calibri"/>
          <w:lang w:val="ka-GE"/>
        </w:rPr>
        <w:t xml:space="preserve">  </w:t>
      </w:r>
      <w:r w:rsidRPr="002336E0">
        <w:rPr>
          <w:rFonts w:ascii="Sylfaen" w:hAnsi="Sylfaen" w:cs="Sylfaen"/>
          <w:lang w:val="ka-GE"/>
        </w:rPr>
        <w:t>გაეროს</w:t>
      </w:r>
      <w:r w:rsidRPr="002336E0">
        <w:rPr>
          <w:rFonts w:cs="Calibri"/>
          <w:lang w:val="ka-GE"/>
        </w:rPr>
        <w:t xml:space="preserve"> </w:t>
      </w:r>
      <w:r w:rsidRPr="002336E0">
        <w:rPr>
          <w:rFonts w:ascii="Sylfaen" w:hAnsi="Sylfaen" w:cs="Sylfaen"/>
          <w:lang w:val="ka-GE"/>
        </w:rPr>
        <w:t>ბავშვთა</w:t>
      </w:r>
      <w:r w:rsidRPr="002336E0">
        <w:rPr>
          <w:rFonts w:cs="Calibri"/>
          <w:lang w:val="ka-GE"/>
        </w:rPr>
        <w:t xml:space="preserve"> </w:t>
      </w:r>
      <w:r w:rsidRPr="002336E0">
        <w:rPr>
          <w:rFonts w:ascii="Sylfaen" w:hAnsi="Sylfaen" w:cs="Sylfaen"/>
          <w:lang w:val="ka-GE"/>
        </w:rPr>
        <w:t>ფონდის</w:t>
      </w:r>
      <w:r w:rsidRPr="002336E0">
        <w:rPr>
          <w:rFonts w:cs="Calibri"/>
          <w:lang w:val="ka-GE"/>
        </w:rPr>
        <w:t xml:space="preserve"> </w:t>
      </w:r>
      <w:r w:rsidRPr="002336E0">
        <w:rPr>
          <w:rFonts w:ascii="Sylfaen" w:hAnsi="Sylfaen" w:cs="Sylfaen"/>
          <w:lang w:val="ka-GE"/>
        </w:rPr>
        <w:t>დახმარებით</w:t>
      </w:r>
      <w:r w:rsidRPr="002336E0">
        <w:rPr>
          <w:rFonts w:cs="Calibri"/>
          <w:lang w:val="ka-GE"/>
        </w:rPr>
        <w:t xml:space="preserve">  </w:t>
      </w:r>
      <w:r w:rsidRPr="002336E0">
        <w:rPr>
          <w:rFonts w:ascii="Sylfaen" w:hAnsi="Sylfaen" w:cs="Calibri"/>
          <w:lang w:val="ka-GE"/>
        </w:rPr>
        <w:t xml:space="preserve">2016 წლიდან </w:t>
      </w:r>
      <w:r w:rsidRPr="002336E0">
        <w:rPr>
          <w:rFonts w:ascii="Sylfaen" w:hAnsi="Sylfaen" w:cs="Sylfaen"/>
          <w:lang w:val="ka-GE"/>
        </w:rPr>
        <w:t>სამინისტროში</w:t>
      </w:r>
      <w:r w:rsidRPr="002336E0">
        <w:rPr>
          <w:rFonts w:cs="Calibri"/>
          <w:lang w:val="ka-GE"/>
        </w:rPr>
        <w:t xml:space="preserve"> </w:t>
      </w:r>
      <w:r w:rsidRPr="002336E0">
        <w:rPr>
          <w:rFonts w:ascii="Sylfaen" w:hAnsi="Sylfaen" w:cs="Sylfaen"/>
          <w:lang w:val="ka-GE"/>
        </w:rPr>
        <w:t>შექმნილია ექსპერტთა</w:t>
      </w:r>
      <w:r w:rsidRPr="002336E0">
        <w:rPr>
          <w:rFonts w:cs="Calibri"/>
          <w:lang w:val="ka-GE"/>
        </w:rPr>
        <w:t xml:space="preserve"> </w:t>
      </w:r>
      <w:r w:rsidRPr="002336E0">
        <w:rPr>
          <w:rFonts w:ascii="Sylfaen" w:hAnsi="Sylfaen" w:cs="Sylfaen"/>
          <w:lang w:val="ka-GE"/>
        </w:rPr>
        <w:t>სამუშაო</w:t>
      </w:r>
      <w:r w:rsidRPr="002336E0">
        <w:rPr>
          <w:rFonts w:cs="Calibri"/>
          <w:lang w:val="ka-GE"/>
        </w:rPr>
        <w:t xml:space="preserve"> </w:t>
      </w:r>
      <w:r w:rsidRPr="002336E0">
        <w:rPr>
          <w:rFonts w:ascii="Sylfaen" w:hAnsi="Sylfaen" w:cs="Sylfaen"/>
          <w:lang w:val="ka-GE"/>
        </w:rPr>
        <w:t>ჯგუფი. 2019 წლის</w:t>
      </w:r>
      <w:r w:rsidRPr="002336E0">
        <w:rPr>
          <w:lang w:val="ka-GE"/>
        </w:rPr>
        <w:t xml:space="preserve"> </w:t>
      </w:r>
      <w:r w:rsidRPr="002336E0">
        <w:rPr>
          <w:rFonts w:ascii="Sylfaen" w:hAnsi="Sylfaen" w:cs="Sylfaen"/>
          <w:lang w:val="ka-GE"/>
        </w:rPr>
        <w:t>თებერვლის</w:t>
      </w:r>
      <w:r w:rsidRPr="002336E0">
        <w:rPr>
          <w:lang w:val="ka-GE"/>
        </w:rPr>
        <w:t xml:space="preserve"> </w:t>
      </w:r>
      <w:r w:rsidRPr="002336E0">
        <w:rPr>
          <w:rFonts w:ascii="Sylfaen" w:hAnsi="Sylfaen" w:cs="Sylfaen"/>
          <w:lang w:val="ka-GE"/>
        </w:rPr>
        <w:t>თვეში</w:t>
      </w:r>
      <w:r w:rsidRPr="002336E0">
        <w:rPr>
          <w:lang w:val="ka-GE"/>
        </w:rPr>
        <w:t xml:space="preserve"> </w:t>
      </w:r>
      <w:r w:rsidRPr="002336E0">
        <w:rPr>
          <w:rFonts w:ascii="Sylfaen" w:hAnsi="Sylfaen" w:cs="Sylfaen"/>
          <w:lang w:val="ka-GE"/>
        </w:rPr>
        <w:lastRenderedPageBreak/>
        <w:t>საქართველოს</w:t>
      </w:r>
      <w:r w:rsidRPr="002336E0">
        <w:rPr>
          <w:lang w:val="ka-GE"/>
        </w:rPr>
        <w:t xml:space="preserve"> </w:t>
      </w:r>
      <w:r w:rsidRPr="002336E0">
        <w:rPr>
          <w:rFonts w:ascii="Sylfaen" w:hAnsi="Sylfaen" w:cs="Sylfaen"/>
          <w:lang w:val="ka-GE"/>
        </w:rPr>
        <w:t>ოკუპირებული</w:t>
      </w:r>
      <w:r w:rsidRPr="002336E0">
        <w:rPr>
          <w:lang w:val="ka-GE"/>
        </w:rPr>
        <w:t xml:space="preserve"> </w:t>
      </w:r>
      <w:r w:rsidRPr="002336E0">
        <w:rPr>
          <w:rFonts w:ascii="Sylfaen" w:hAnsi="Sylfaen" w:cs="Sylfaen"/>
          <w:lang w:val="ka-GE"/>
        </w:rPr>
        <w:t>ტრიტორიებიდან</w:t>
      </w:r>
      <w:r w:rsidRPr="002336E0">
        <w:rPr>
          <w:lang w:val="ka-GE"/>
        </w:rPr>
        <w:t xml:space="preserve"> </w:t>
      </w:r>
      <w:r w:rsidRPr="002336E0">
        <w:rPr>
          <w:rFonts w:ascii="Sylfaen" w:hAnsi="Sylfaen" w:cs="Sylfaen"/>
          <w:lang w:val="ka-GE"/>
        </w:rPr>
        <w:t>დევნილთა</w:t>
      </w:r>
      <w:r w:rsidRPr="002336E0">
        <w:rPr>
          <w:lang w:val="ka-GE"/>
        </w:rPr>
        <w:t xml:space="preserve">, </w:t>
      </w:r>
      <w:r w:rsidRPr="002336E0">
        <w:rPr>
          <w:rFonts w:ascii="Sylfaen" w:hAnsi="Sylfaen" w:cs="Sylfaen"/>
          <w:lang w:val="ka-GE"/>
        </w:rPr>
        <w:t>შრომის</w:t>
      </w:r>
      <w:r w:rsidRPr="002336E0">
        <w:rPr>
          <w:lang w:val="ka-GE"/>
        </w:rPr>
        <w:t xml:space="preserve">, </w:t>
      </w:r>
      <w:r w:rsidRPr="002336E0">
        <w:rPr>
          <w:rFonts w:ascii="Sylfaen" w:hAnsi="Sylfaen" w:cs="Sylfaen"/>
          <w:lang w:val="ka-GE"/>
        </w:rPr>
        <w:t>ჯანმრთელობისა</w:t>
      </w:r>
      <w:r w:rsidRPr="002336E0">
        <w:rPr>
          <w:lang w:val="ka-GE"/>
        </w:rPr>
        <w:t xml:space="preserve"> </w:t>
      </w:r>
      <w:r w:rsidRPr="002336E0">
        <w:rPr>
          <w:rFonts w:ascii="Sylfaen" w:hAnsi="Sylfaen" w:cs="Sylfaen"/>
          <w:lang w:val="ka-GE"/>
        </w:rPr>
        <w:t>და</w:t>
      </w:r>
      <w:r w:rsidRPr="002336E0">
        <w:rPr>
          <w:lang w:val="ka-GE"/>
        </w:rPr>
        <w:t xml:space="preserve"> </w:t>
      </w:r>
      <w:r w:rsidRPr="002336E0">
        <w:rPr>
          <w:rFonts w:ascii="Sylfaen" w:hAnsi="Sylfaen" w:cs="Sylfaen"/>
          <w:lang w:val="ka-GE"/>
        </w:rPr>
        <w:t>სოციალური</w:t>
      </w:r>
      <w:r w:rsidRPr="002336E0">
        <w:rPr>
          <w:lang w:val="ka-GE"/>
        </w:rPr>
        <w:t xml:space="preserve"> </w:t>
      </w:r>
      <w:r w:rsidRPr="002336E0">
        <w:rPr>
          <w:rFonts w:ascii="Sylfaen" w:hAnsi="Sylfaen" w:cs="Sylfaen"/>
          <w:lang w:val="ka-GE"/>
        </w:rPr>
        <w:t>დაცვის</w:t>
      </w:r>
      <w:r w:rsidRPr="002336E0">
        <w:rPr>
          <w:lang w:val="ka-GE"/>
        </w:rPr>
        <w:t xml:space="preserve"> </w:t>
      </w:r>
      <w:r w:rsidRPr="002336E0">
        <w:rPr>
          <w:rFonts w:ascii="Sylfaen" w:hAnsi="Sylfaen" w:cs="Sylfaen"/>
          <w:lang w:val="ka-GE"/>
        </w:rPr>
        <w:t>სამინისტროს</w:t>
      </w:r>
      <w:r w:rsidRPr="002336E0">
        <w:rPr>
          <w:lang w:val="ka-GE"/>
        </w:rPr>
        <w:t xml:space="preserve">, </w:t>
      </w:r>
      <w:r w:rsidRPr="002336E0">
        <w:rPr>
          <w:rFonts w:ascii="Sylfaen" w:hAnsi="Sylfaen" w:cs="Sylfaen"/>
          <w:lang w:val="ka-GE"/>
        </w:rPr>
        <w:t>გაეროს</w:t>
      </w:r>
      <w:r w:rsidRPr="002336E0">
        <w:rPr>
          <w:lang w:val="ka-GE"/>
        </w:rPr>
        <w:t xml:space="preserve"> </w:t>
      </w:r>
      <w:r w:rsidRPr="002336E0">
        <w:rPr>
          <w:rFonts w:ascii="Sylfaen" w:hAnsi="Sylfaen" w:cs="Sylfaen"/>
          <w:lang w:val="ka-GE"/>
        </w:rPr>
        <w:t>ბავშვთა</w:t>
      </w:r>
      <w:r w:rsidRPr="002336E0">
        <w:rPr>
          <w:lang w:val="ka-GE"/>
        </w:rPr>
        <w:t xml:space="preserve"> </w:t>
      </w:r>
      <w:r w:rsidRPr="002336E0">
        <w:rPr>
          <w:rFonts w:ascii="Sylfaen" w:hAnsi="Sylfaen" w:cs="Sylfaen"/>
          <w:lang w:val="ka-GE"/>
        </w:rPr>
        <w:t>ფონდის</w:t>
      </w:r>
      <w:r w:rsidRPr="002336E0">
        <w:rPr>
          <w:lang w:val="ka-GE"/>
        </w:rPr>
        <w:t xml:space="preserve"> </w:t>
      </w:r>
      <w:r w:rsidRPr="002336E0">
        <w:rPr>
          <w:rFonts w:ascii="Sylfaen" w:hAnsi="Sylfaen" w:cs="Sylfaen"/>
          <w:lang w:val="ka-GE"/>
        </w:rPr>
        <w:t>პარტნიორ</w:t>
      </w:r>
      <w:r w:rsidRPr="002336E0">
        <w:rPr>
          <w:lang w:val="ka-GE"/>
        </w:rPr>
        <w:t xml:space="preserve"> </w:t>
      </w:r>
      <w:r w:rsidRPr="002336E0">
        <w:rPr>
          <w:rFonts w:ascii="Sylfaen" w:hAnsi="Sylfaen" w:cs="Sylfaen"/>
          <w:lang w:val="ka-GE"/>
        </w:rPr>
        <w:t>ორგანიზაციასთან</w:t>
      </w:r>
      <w:r w:rsidRPr="002336E0">
        <w:rPr>
          <w:lang w:val="ka-GE"/>
        </w:rPr>
        <w:t xml:space="preserve"> </w:t>
      </w:r>
      <w:r w:rsidRPr="002336E0">
        <w:rPr>
          <w:rFonts w:ascii="Sylfaen" w:hAnsi="Sylfaen" w:cs="Sylfaen"/>
          <w:lang w:val="ka-GE"/>
        </w:rPr>
        <w:t>აჭარაში</w:t>
      </w:r>
      <w:r w:rsidRPr="002336E0">
        <w:rPr>
          <w:lang w:val="ka-GE"/>
        </w:rPr>
        <w:t xml:space="preserve"> - </w:t>
      </w:r>
      <w:r w:rsidRPr="002336E0">
        <w:rPr>
          <w:rFonts w:ascii="Sylfaen" w:hAnsi="Sylfaen" w:cs="Sylfaen"/>
          <w:lang w:val="ka-GE"/>
        </w:rPr>
        <w:t>საქართველოს</w:t>
      </w:r>
      <w:r w:rsidRPr="002336E0">
        <w:rPr>
          <w:lang w:val="ka-GE"/>
        </w:rPr>
        <w:t xml:space="preserve"> </w:t>
      </w:r>
      <w:r w:rsidRPr="002336E0">
        <w:rPr>
          <w:rFonts w:ascii="Sylfaen" w:hAnsi="Sylfaen" w:cs="Sylfaen"/>
          <w:lang w:val="ka-GE"/>
        </w:rPr>
        <w:t>სოციალურ</w:t>
      </w:r>
      <w:r w:rsidRPr="002336E0">
        <w:rPr>
          <w:lang w:val="ka-GE"/>
        </w:rPr>
        <w:t xml:space="preserve"> </w:t>
      </w:r>
      <w:r w:rsidRPr="002336E0">
        <w:rPr>
          <w:rFonts w:ascii="Sylfaen" w:hAnsi="Sylfaen" w:cs="Sylfaen"/>
          <w:lang w:val="ka-GE"/>
        </w:rPr>
        <w:t>მუშაკთა</w:t>
      </w:r>
      <w:r w:rsidRPr="002336E0">
        <w:rPr>
          <w:lang w:val="ka-GE"/>
        </w:rPr>
        <w:t xml:space="preserve"> </w:t>
      </w:r>
      <w:r w:rsidRPr="002336E0">
        <w:rPr>
          <w:rFonts w:ascii="Sylfaen" w:hAnsi="Sylfaen" w:cs="Sylfaen"/>
          <w:lang w:val="ka-GE"/>
        </w:rPr>
        <w:t>ასოციაციასა</w:t>
      </w:r>
      <w:r w:rsidRPr="002336E0">
        <w:rPr>
          <w:lang w:val="ka-GE"/>
        </w:rPr>
        <w:t xml:space="preserve"> </w:t>
      </w:r>
      <w:r w:rsidRPr="002336E0">
        <w:rPr>
          <w:rFonts w:ascii="Sylfaen" w:hAnsi="Sylfaen" w:cs="Sylfaen"/>
          <w:lang w:val="ka-GE"/>
        </w:rPr>
        <w:t>და</w:t>
      </w:r>
      <w:r w:rsidRPr="002336E0">
        <w:rPr>
          <w:lang w:val="ka-GE"/>
        </w:rPr>
        <w:t xml:space="preserve">   </w:t>
      </w:r>
      <w:r w:rsidRPr="002336E0">
        <w:rPr>
          <w:rFonts w:ascii="Sylfaen" w:hAnsi="Sylfaen" w:cs="Sylfaen"/>
          <w:lang w:val="ka-GE"/>
        </w:rPr>
        <w:t>სამედიცინო</w:t>
      </w:r>
      <w:r w:rsidRPr="002336E0">
        <w:rPr>
          <w:lang w:val="ka-GE"/>
        </w:rPr>
        <w:t xml:space="preserve"> </w:t>
      </w:r>
      <w:r w:rsidRPr="002336E0">
        <w:rPr>
          <w:rFonts w:ascii="Sylfaen" w:hAnsi="Sylfaen" w:cs="Sylfaen"/>
          <w:lang w:val="ka-GE"/>
        </w:rPr>
        <w:t>დაწესებულებებს</w:t>
      </w:r>
      <w:r w:rsidRPr="002336E0">
        <w:rPr>
          <w:lang w:val="ka-GE"/>
        </w:rPr>
        <w:t xml:space="preserve">  </w:t>
      </w:r>
      <w:r w:rsidRPr="002336E0">
        <w:rPr>
          <w:rFonts w:ascii="Sylfaen" w:hAnsi="Sylfaen" w:cs="Sylfaen"/>
          <w:lang w:val="ka-GE"/>
        </w:rPr>
        <w:t>შორის</w:t>
      </w:r>
      <w:r w:rsidRPr="002336E0">
        <w:rPr>
          <w:lang w:val="ka-GE"/>
        </w:rPr>
        <w:t xml:space="preserve"> </w:t>
      </w:r>
      <w:r w:rsidRPr="002336E0">
        <w:rPr>
          <w:rFonts w:ascii="Sylfaen" w:hAnsi="Sylfaen" w:cs="Sylfaen"/>
          <w:lang w:val="ka-GE"/>
        </w:rPr>
        <w:t>გაფორმებული</w:t>
      </w:r>
      <w:r w:rsidRPr="002336E0">
        <w:rPr>
          <w:lang w:val="ka-GE"/>
        </w:rPr>
        <w:t xml:space="preserve"> </w:t>
      </w:r>
      <w:r w:rsidRPr="002336E0">
        <w:rPr>
          <w:rFonts w:ascii="Sylfaen" w:hAnsi="Sylfaen" w:cs="Sylfaen"/>
          <w:lang w:val="ka-GE"/>
        </w:rPr>
        <w:t>იქნა</w:t>
      </w:r>
      <w:r w:rsidRPr="002336E0">
        <w:rPr>
          <w:lang w:val="ka-GE"/>
        </w:rPr>
        <w:t xml:space="preserve"> </w:t>
      </w:r>
      <w:r w:rsidRPr="002336E0">
        <w:rPr>
          <w:rFonts w:ascii="Sylfaen" w:hAnsi="Sylfaen" w:cs="Sylfaen"/>
          <w:lang w:val="ka-GE"/>
        </w:rPr>
        <w:t>ურთიერთგაგების</w:t>
      </w:r>
      <w:r w:rsidRPr="002336E0">
        <w:rPr>
          <w:lang w:val="ka-GE"/>
        </w:rPr>
        <w:t xml:space="preserve"> </w:t>
      </w:r>
      <w:r w:rsidRPr="002336E0">
        <w:rPr>
          <w:rFonts w:ascii="Sylfaen" w:hAnsi="Sylfaen" w:cs="Sylfaen"/>
          <w:lang w:val="ka-GE"/>
        </w:rPr>
        <w:t>მემორანდუმი</w:t>
      </w:r>
      <w:r w:rsidRPr="002336E0">
        <w:rPr>
          <w:lang w:val="ka-GE"/>
        </w:rPr>
        <w:t xml:space="preserve">, </w:t>
      </w:r>
      <w:r w:rsidRPr="002336E0">
        <w:rPr>
          <w:rFonts w:ascii="Sylfaen" w:hAnsi="Sylfaen" w:cs="Sylfaen"/>
          <w:lang w:val="ka-GE"/>
        </w:rPr>
        <w:t>რომლის</w:t>
      </w:r>
      <w:r w:rsidRPr="002336E0">
        <w:rPr>
          <w:lang w:val="ka-GE"/>
        </w:rPr>
        <w:t xml:space="preserve"> </w:t>
      </w:r>
      <w:r w:rsidRPr="002336E0">
        <w:rPr>
          <w:rFonts w:ascii="Sylfaen" w:hAnsi="Sylfaen" w:cs="Sylfaen"/>
          <w:lang w:val="ka-GE"/>
        </w:rPr>
        <w:t>საფუძველზე</w:t>
      </w:r>
      <w:r w:rsidRPr="002336E0">
        <w:rPr>
          <w:lang w:val="ka-GE"/>
        </w:rPr>
        <w:t xml:space="preserve"> </w:t>
      </w:r>
      <w:r w:rsidRPr="002336E0">
        <w:rPr>
          <w:rFonts w:ascii="Sylfaen" w:hAnsi="Sylfaen" w:cs="Sylfaen"/>
          <w:lang w:val="ka-GE"/>
        </w:rPr>
        <w:t>თანამშრომლობა</w:t>
      </w:r>
      <w:r w:rsidRPr="002336E0">
        <w:rPr>
          <w:lang w:val="ka-GE"/>
        </w:rPr>
        <w:t xml:space="preserve"> </w:t>
      </w:r>
      <w:r w:rsidRPr="002336E0">
        <w:rPr>
          <w:rFonts w:ascii="Sylfaen" w:hAnsi="Sylfaen" w:cs="Sylfaen"/>
          <w:lang w:val="ka-GE"/>
        </w:rPr>
        <w:t>გულისხმობს</w:t>
      </w:r>
      <w:r w:rsidRPr="002336E0">
        <w:rPr>
          <w:lang w:val="ka-GE"/>
        </w:rPr>
        <w:t xml:space="preserve"> </w:t>
      </w:r>
      <w:r w:rsidRPr="002336E0">
        <w:rPr>
          <w:rFonts w:ascii="Sylfaen" w:hAnsi="Sylfaen" w:cs="Sylfaen"/>
          <w:lang w:val="ka-GE"/>
        </w:rPr>
        <w:t>შეზღუდული</w:t>
      </w:r>
      <w:r w:rsidRPr="002336E0">
        <w:rPr>
          <w:lang w:val="ka-GE"/>
        </w:rPr>
        <w:t xml:space="preserve"> </w:t>
      </w:r>
      <w:r w:rsidRPr="002336E0">
        <w:rPr>
          <w:rFonts w:ascii="Sylfaen" w:hAnsi="Sylfaen" w:cs="Sylfaen"/>
          <w:lang w:val="ka-GE"/>
        </w:rPr>
        <w:t>შესაძლებლობის</w:t>
      </w:r>
      <w:r w:rsidRPr="002336E0">
        <w:rPr>
          <w:lang w:val="ka-GE"/>
        </w:rPr>
        <w:t xml:space="preserve"> </w:t>
      </w:r>
      <w:r w:rsidRPr="002336E0">
        <w:rPr>
          <w:rFonts w:ascii="Sylfaen" w:hAnsi="Sylfaen" w:cs="Sylfaen"/>
          <w:lang w:val="ka-GE"/>
        </w:rPr>
        <w:t>მქონე</w:t>
      </w:r>
      <w:r w:rsidRPr="002336E0">
        <w:rPr>
          <w:lang w:val="ka-GE"/>
        </w:rPr>
        <w:t xml:space="preserve"> </w:t>
      </w:r>
      <w:r w:rsidRPr="002336E0">
        <w:rPr>
          <w:rFonts w:ascii="Sylfaen" w:hAnsi="Sylfaen" w:cs="Sylfaen"/>
          <w:lang w:val="ka-GE"/>
        </w:rPr>
        <w:t>ბავშვებისა</w:t>
      </w:r>
      <w:r w:rsidRPr="002336E0">
        <w:rPr>
          <w:lang w:val="ka-GE"/>
        </w:rPr>
        <w:t xml:space="preserve"> </w:t>
      </w:r>
      <w:r w:rsidRPr="002336E0">
        <w:rPr>
          <w:rFonts w:ascii="Sylfaen" w:hAnsi="Sylfaen" w:cs="Sylfaen"/>
          <w:lang w:val="ka-GE"/>
        </w:rPr>
        <w:t>და</w:t>
      </w:r>
      <w:r w:rsidRPr="002336E0">
        <w:rPr>
          <w:lang w:val="ka-GE"/>
        </w:rPr>
        <w:t xml:space="preserve"> </w:t>
      </w:r>
      <w:r w:rsidRPr="002336E0">
        <w:rPr>
          <w:rFonts w:ascii="Sylfaen" w:hAnsi="Sylfaen" w:cs="Sylfaen"/>
          <w:lang w:val="ka-GE"/>
        </w:rPr>
        <w:t>ზრდასრული</w:t>
      </w:r>
      <w:r w:rsidRPr="002336E0">
        <w:rPr>
          <w:lang w:val="ka-GE"/>
        </w:rPr>
        <w:t xml:space="preserve"> </w:t>
      </w:r>
      <w:r w:rsidRPr="002336E0">
        <w:rPr>
          <w:rFonts w:ascii="Sylfaen" w:hAnsi="Sylfaen" w:cs="Sylfaen"/>
          <w:lang w:val="ka-GE"/>
        </w:rPr>
        <w:t>პირების</w:t>
      </w:r>
      <w:r w:rsidRPr="002336E0">
        <w:rPr>
          <w:lang w:val="ka-GE"/>
        </w:rPr>
        <w:t xml:space="preserve"> </w:t>
      </w:r>
      <w:r w:rsidRPr="002336E0">
        <w:rPr>
          <w:rFonts w:ascii="Sylfaen" w:hAnsi="Sylfaen" w:cs="Sylfaen"/>
          <w:lang w:val="ka-GE"/>
        </w:rPr>
        <w:t>ფუნქციური</w:t>
      </w:r>
      <w:r w:rsidRPr="002336E0">
        <w:rPr>
          <w:lang w:val="ka-GE"/>
        </w:rPr>
        <w:t xml:space="preserve"> </w:t>
      </w:r>
      <w:r w:rsidRPr="002336E0">
        <w:rPr>
          <w:rFonts w:ascii="Sylfaen" w:hAnsi="Sylfaen" w:cs="Sylfaen"/>
          <w:lang w:val="ka-GE"/>
        </w:rPr>
        <w:t>უნარებისა</w:t>
      </w:r>
      <w:r w:rsidRPr="002336E0">
        <w:rPr>
          <w:lang w:val="ka-GE"/>
        </w:rPr>
        <w:t xml:space="preserve"> </w:t>
      </w:r>
      <w:r w:rsidRPr="002336E0">
        <w:rPr>
          <w:rFonts w:ascii="Sylfaen" w:hAnsi="Sylfaen" w:cs="Sylfaen"/>
          <w:lang w:val="ka-GE"/>
        </w:rPr>
        <w:t>და</w:t>
      </w:r>
      <w:r w:rsidRPr="002336E0">
        <w:rPr>
          <w:lang w:val="ka-GE"/>
        </w:rPr>
        <w:t xml:space="preserve"> </w:t>
      </w:r>
      <w:r w:rsidRPr="002336E0">
        <w:rPr>
          <w:rFonts w:ascii="Sylfaen" w:hAnsi="Sylfaen" w:cs="Sylfaen"/>
          <w:lang w:val="ka-GE"/>
        </w:rPr>
        <w:t>სოციალური</w:t>
      </w:r>
      <w:r w:rsidRPr="002336E0">
        <w:rPr>
          <w:lang w:val="ka-GE"/>
        </w:rPr>
        <w:t xml:space="preserve"> </w:t>
      </w:r>
      <w:r w:rsidRPr="002336E0">
        <w:rPr>
          <w:rFonts w:ascii="Sylfaen" w:hAnsi="Sylfaen" w:cs="Sylfaen"/>
          <w:lang w:val="ka-GE"/>
        </w:rPr>
        <w:t>საჭიროებების</w:t>
      </w:r>
      <w:r w:rsidRPr="002336E0">
        <w:rPr>
          <w:lang w:val="ka-GE"/>
        </w:rPr>
        <w:t xml:space="preserve"> </w:t>
      </w:r>
      <w:r w:rsidRPr="002336E0">
        <w:rPr>
          <w:rFonts w:ascii="Sylfaen" w:hAnsi="Sylfaen" w:cs="Sylfaen"/>
          <w:lang w:val="ka-GE"/>
        </w:rPr>
        <w:t>შეფასების</w:t>
      </w:r>
      <w:r w:rsidRPr="002336E0">
        <w:rPr>
          <w:lang w:val="ka-GE"/>
        </w:rPr>
        <w:t xml:space="preserve"> </w:t>
      </w:r>
      <w:r w:rsidRPr="002336E0">
        <w:rPr>
          <w:rFonts w:ascii="Sylfaen" w:hAnsi="Sylfaen" w:cs="Sylfaen"/>
          <w:lang w:val="ka-GE"/>
        </w:rPr>
        <w:t>პილოტირებას</w:t>
      </w:r>
      <w:r w:rsidRPr="002336E0">
        <w:rPr>
          <w:lang w:val="ka-GE"/>
        </w:rPr>
        <w:t xml:space="preserve"> </w:t>
      </w:r>
      <w:r w:rsidRPr="002336E0">
        <w:rPr>
          <w:rFonts w:ascii="Sylfaen" w:hAnsi="Sylfaen" w:cs="Sylfaen"/>
          <w:lang w:val="ka-GE"/>
        </w:rPr>
        <w:t>აჭარის</w:t>
      </w:r>
      <w:r w:rsidRPr="002336E0">
        <w:rPr>
          <w:lang w:val="ka-GE"/>
        </w:rPr>
        <w:t xml:space="preserve"> </w:t>
      </w:r>
      <w:r w:rsidRPr="002336E0">
        <w:rPr>
          <w:rFonts w:ascii="Sylfaen" w:hAnsi="Sylfaen" w:cs="Sylfaen"/>
          <w:lang w:val="ka-GE"/>
        </w:rPr>
        <w:t>ავტონომიურ</w:t>
      </w:r>
      <w:r w:rsidRPr="002336E0">
        <w:rPr>
          <w:lang w:val="ka-GE"/>
        </w:rPr>
        <w:t xml:space="preserve"> </w:t>
      </w:r>
      <w:r w:rsidRPr="002336E0">
        <w:rPr>
          <w:rFonts w:ascii="Sylfaen" w:hAnsi="Sylfaen" w:cs="Sylfaen"/>
          <w:lang w:val="ka-GE"/>
        </w:rPr>
        <w:t>რესპუბლიკაში</w:t>
      </w:r>
      <w:r w:rsidRPr="002336E0">
        <w:rPr>
          <w:lang w:val="ka-GE"/>
        </w:rPr>
        <w:t>.</w:t>
      </w:r>
      <w:r w:rsidRPr="002336E0">
        <w:rPr>
          <w:rFonts w:ascii="Sylfaen" w:hAnsi="Sylfaen"/>
          <w:lang w:val="ka-GE"/>
        </w:rPr>
        <w:t xml:space="preserve"> შეფასების ინსტრუმენტების შერჩევის, </w:t>
      </w:r>
      <w:r w:rsidRPr="002336E0">
        <w:rPr>
          <w:rFonts w:ascii="Sylfaen" w:hAnsi="Sylfaen" w:cs="Sylfaen"/>
          <w:lang w:val="ka-GE"/>
        </w:rPr>
        <w:t>ფუნქციური</w:t>
      </w:r>
      <w:r w:rsidRPr="002336E0">
        <w:rPr>
          <w:lang w:val="ka-GE"/>
        </w:rPr>
        <w:t xml:space="preserve"> </w:t>
      </w:r>
      <w:r w:rsidRPr="002336E0">
        <w:rPr>
          <w:rFonts w:ascii="Sylfaen" w:hAnsi="Sylfaen" w:cs="Sylfaen"/>
          <w:lang w:val="ka-GE"/>
        </w:rPr>
        <w:t>შეფასების</w:t>
      </w:r>
      <w:r w:rsidRPr="002336E0">
        <w:rPr>
          <w:lang w:val="ka-GE"/>
        </w:rPr>
        <w:t xml:space="preserve"> </w:t>
      </w:r>
      <w:r w:rsidRPr="002336E0">
        <w:rPr>
          <w:rFonts w:ascii="Sylfaen" w:hAnsi="Sylfaen" w:cs="Sylfaen"/>
          <w:lang w:val="ka-GE"/>
        </w:rPr>
        <w:t>სპეცილისტებისა</w:t>
      </w:r>
      <w:r w:rsidRPr="002336E0">
        <w:rPr>
          <w:lang w:val="ka-GE"/>
        </w:rPr>
        <w:t xml:space="preserve"> </w:t>
      </w:r>
      <w:r w:rsidRPr="002336E0">
        <w:rPr>
          <w:rFonts w:ascii="Sylfaen" w:hAnsi="Sylfaen" w:cs="Sylfaen"/>
          <w:lang w:val="ka-GE"/>
        </w:rPr>
        <w:t>შემთხვევის</w:t>
      </w:r>
      <w:r w:rsidRPr="002336E0">
        <w:rPr>
          <w:lang w:val="ka-GE"/>
        </w:rPr>
        <w:t xml:space="preserve"> </w:t>
      </w:r>
      <w:r w:rsidRPr="002336E0">
        <w:rPr>
          <w:rFonts w:ascii="Sylfaen" w:hAnsi="Sylfaen" w:cs="Sylfaen"/>
          <w:lang w:val="ka-GE"/>
        </w:rPr>
        <w:t>მენეჯერების</w:t>
      </w:r>
      <w:r w:rsidRPr="002336E0">
        <w:rPr>
          <w:lang w:val="ka-GE"/>
        </w:rPr>
        <w:t xml:space="preserve"> </w:t>
      </w:r>
      <w:r w:rsidRPr="002336E0">
        <w:rPr>
          <w:rFonts w:ascii="Sylfaen" w:hAnsi="Sylfaen" w:cs="Sylfaen"/>
          <w:lang w:val="ka-GE"/>
        </w:rPr>
        <w:t xml:space="preserve">ტრენინგებისა </w:t>
      </w:r>
      <w:r w:rsidRPr="002336E0">
        <w:rPr>
          <w:lang w:val="ka-GE"/>
        </w:rPr>
        <w:t xml:space="preserve"> </w:t>
      </w:r>
      <w:r w:rsidRPr="002336E0">
        <w:rPr>
          <w:rFonts w:ascii="Sylfaen" w:hAnsi="Sylfaen" w:cs="Sylfaen"/>
          <w:lang w:val="ka-GE"/>
        </w:rPr>
        <w:t>და</w:t>
      </w:r>
      <w:r w:rsidRPr="002336E0">
        <w:rPr>
          <w:lang w:val="ka-GE"/>
        </w:rPr>
        <w:t xml:space="preserve"> </w:t>
      </w:r>
      <w:r w:rsidRPr="002336E0">
        <w:rPr>
          <w:rFonts w:ascii="Sylfaen" w:hAnsi="Sylfaen" w:cs="Sylfaen"/>
          <w:lang w:val="ka-GE"/>
        </w:rPr>
        <w:t>შერჩევის</w:t>
      </w:r>
      <w:r w:rsidRPr="002336E0">
        <w:rPr>
          <w:lang w:val="ka-GE"/>
        </w:rPr>
        <w:t xml:space="preserve"> </w:t>
      </w:r>
      <w:r w:rsidRPr="002336E0">
        <w:rPr>
          <w:rFonts w:ascii="Sylfaen" w:hAnsi="Sylfaen" w:cs="Sylfaen"/>
          <w:lang w:val="ka-GE"/>
        </w:rPr>
        <w:t xml:space="preserve">პროცესების დასრულების შემდეგ  2019 წლის 8 აპრილს, </w:t>
      </w:r>
      <w:r w:rsidRPr="002336E0">
        <w:rPr>
          <w:rFonts w:ascii="Sylfaen" w:hAnsi="Sylfaen"/>
          <w:lang w:val="ka-GE"/>
        </w:rPr>
        <w:t xml:space="preserve"> </w:t>
      </w:r>
      <w:r w:rsidRPr="002336E0">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გაეროს</w:t>
      </w:r>
      <w:r w:rsidRPr="002336E0">
        <w:rPr>
          <w:rFonts w:ascii="Sylfaen" w:hAnsi="Sylfaen"/>
          <w:lang w:val="ka-GE"/>
        </w:rPr>
        <w:t xml:space="preserve"> </w:t>
      </w:r>
      <w:r w:rsidRPr="002336E0">
        <w:rPr>
          <w:rFonts w:ascii="Sylfaen" w:hAnsi="Sylfaen" w:cs="Sylfaen"/>
          <w:lang w:val="ka-GE"/>
        </w:rPr>
        <w:t>ბავშვთა</w:t>
      </w:r>
      <w:r w:rsidRPr="002336E0">
        <w:rPr>
          <w:rFonts w:ascii="Sylfaen" w:hAnsi="Sylfaen"/>
          <w:lang w:val="ka-GE"/>
        </w:rPr>
        <w:t xml:space="preserve"> </w:t>
      </w:r>
      <w:r w:rsidRPr="002336E0">
        <w:rPr>
          <w:rFonts w:ascii="Sylfaen" w:hAnsi="Sylfaen" w:cs="Sylfaen"/>
          <w:lang w:val="ka-GE"/>
        </w:rPr>
        <w:t>ფონდის</w:t>
      </w:r>
      <w:r w:rsidRPr="002336E0">
        <w:rPr>
          <w:rFonts w:ascii="Sylfaen" w:hAnsi="Sylfaen"/>
          <w:lang w:val="ka-GE"/>
        </w:rPr>
        <w:t xml:space="preserve"> </w:t>
      </w:r>
      <w:r w:rsidRPr="002336E0">
        <w:rPr>
          <w:rFonts w:ascii="Sylfaen" w:hAnsi="Sylfaen" w:cs="Sylfaen"/>
          <w:lang w:val="ka-GE"/>
        </w:rPr>
        <w:t xml:space="preserve">დახმარებითა და ადგილობრივი ხელისუფლების მხარდაჭერით დაიწყო </w:t>
      </w:r>
      <w:r w:rsidRPr="002336E0">
        <w:rPr>
          <w:rFonts w:ascii="Sylfaen" w:hAnsi="Sylfaen"/>
          <w:lang w:val="ka-GE"/>
        </w:rPr>
        <w:t>შეზღუდული შესაძლებლობის შეფასებისა და სტატუსის განსაზღვრის ახალი მეთოდოლოგიისა და სისტემის პილოტირების განხორციელება აჭარის რეგიონის იმ სამედიცინო დაწესებულებებში, რომლებიც უფლებამოსილნი არიან განახორციელონ სამედიცინო-სოციალური ექსპერტიზა.</w:t>
      </w:r>
    </w:p>
    <w:p w:rsidR="002336E0" w:rsidRPr="002336E0" w:rsidRDefault="002336E0" w:rsidP="002336E0">
      <w:pPr>
        <w:pStyle w:val="ListParagraph"/>
        <w:numPr>
          <w:ilvl w:val="0"/>
          <w:numId w:val="1"/>
        </w:numPr>
        <w:jc w:val="both"/>
        <w:rPr>
          <w:rFonts w:ascii="Sylfaen" w:hAnsi="Sylfaen" w:cs="Sylfaen"/>
          <w:lang w:val="ka-GE"/>
        </w:rPr>
      </w:pPr>
      <w:r w:rsidRPr="002336E0">
        <w:rPr>
          <w:rFonts w:ascii="Sylfaen" w:hAnsi="Sylfaen"/>
          <w:lang w:val="ka-GE"/>
        </w:rPr>
        <w:t xml:space="preserve">2016-2017 წელებში </w:t>
      </w:r>
      <w:r w:rsidRPr="002336E0">
        <w:rPr>
          <w:rFonts w:ascii="Sylfaen" w:eastAsia="Times New Roman" w:hAnsi="Sylfaen" w:cs="Sylfaen"/>
          <w:color w:val="000000"/>
          <w:szCs w:val="24"/>
          <w:lang w:val="ka-GE"/>
        </w:rPr>
        <w:t xml:space="preserve">UNICEF-ის მიერ </w:t>
      </w:r>
      <w:r w:rsidRPr="002336E0">
        <w:rPr>
          <w:rFonts w:ascii="Sylfaen" w:hAnsi="Sylfaen"/>
          <w:lang w:val="ka-GE"/>
        </w:rPr>
        <w:t xml:space="preserve">ქუჩაში მცხოვრები და მომუშავე ბავშვების საჭიროებების განსაძღვრისა და თავისებურებების ანალიზის მიზნით </w:t>
      </w:r>
      <w:r w:rsidRPr="002336E0">
        <w:rPr>
          <w:rFonts w:ascii="Sylfaen" w:eastAsia="Times New Roman" w:hAnsi="Sylfaen" w:cs="Sylfaen"/>
          <w:color w:val="000000"/>
          <w:szCs w:val="24"/>
          <w:lang w:val="ka-GE"/>
        </w:rPr>
        <w:t>ჩატარდა კვლევა</w:t>
      </w:r>
      <w:r w:rsidR="007B7787">
        <w:rPr>
          <w:rFonts w:ascii="Sylfaen" w:hAnsi="Sylfaen"/>
          <w:lang w:val="ka-GE"/>
        </w:rPr>
        <w:t xml:space="preserve">, კვლევის საფუძველზე დამეტა მობილური ჯგუფები თბილისსა და რუსთავში. </w:t>
      </w:r>
    </w:p>
    <w:p w:rsidR="002336E0" w:rsidRPr="002336E0" w:rsidRDefault="002336E0" w:rsidP="002336E0">
      <w:pPr>
        <w:pStyle w:val="ListParagraph"/>
        <w:numPr>
          <w:ilvl w:val="0"/>
          <w:numId w:val="1"/>
        </w:numPr>
        <w:autoSpaceDE w:val="0"/>
        <w:autoSpaceDN w:val="0"/>
        <w:adjustRightInd w:val="0"/>
        <w:spacing w:after="0" w:line="240" w:lineRule="auto"/>
        <w:jc w:val="both"/>
        <w:rPr>
          <w:rFonts w:ascii="Sylfaen" w:hAnsi="Sylfaen"/>
          <w:lang w:val="ka-GE"/>
        </w:rPr>
      </w:pPr>
      <w:r w:rsidRPr="002336E0">
        <w:rPr>
          <w:rFonts w:ascii="Sylfaen" w:hAnsi="Sylfaen"/>
          <w:lang w:val="ka-GE"/>
        </w:rPr>
        <w:t xml:space="preserve">2018 წელს გაეროს ბავშვთა ფონდის ფინანსური მხარდაჭერით საქართველოში არსებული ბავშვთა 24 საათიანი მომსახურების დაწესებულებებში (მათ შორის „ზოგადსაგანმანათლებლო დაწესებულებების საჯარო სამართლის იურიდიულ პირებად დაფუძნებისა და საჯარო სკოლის წესდების დამტკიცების შესახებ“ საქართველოს განათლებისა და მეცნიერების მინისტრის 2005 წლის 15 სექტემბრის N448 ბრძანებით დაფუძნებული) ჩატარდა სწრაფი კვლევა იქ მცხობვრები ბავშვების ჩარიცხვის მიზეზების გარკვევის მიზნით.  </w:t>
      </w:r>
    </w:p>
    <w:p w:rsidR="002336E0" w:rsidRDefault="002336E0" w:rsidP="002336E0">
      <w:pPr>
        <w:pStyle w:val="ListParagraph"/>
        <w:numPr>
          <w:ilvl w:val="0"/>
          <w:numId w:val="1"/>
        </w:numPr>
        <w:autoSpaceDE w:val="0"/>
        <w:autoSpaceDN w:val="0"/>
        <w:adjustRightInd w:val="0"/>
        <w:spacing w:after="0" w:line="240" w:lineRule="auto"/>
        <w:jc w:val="both"/>
        <w:rPr>
          <w:rFonts w:ascii="Sylfaen" w:hAnsi="Sylfaen"/>
          <w:lang w:val="ka-GE"/>
        </w:rPr>
      </w:pPr>
      <w:r w:rsidRPr="002336E0">
        <w:rPr>
          <w:rFonts w:ascii="Sylfaen" w:hAnsi="Sylfaen"/>
          <w:lang w:val="ka-GE"/>
        </w:rPr>
        <w:t xml:space="preserve">გაეროს ბავშვთა ფონდის თანამშრომლობითა და მხარდაჭერით სოციალური მუშაობის ხარისხის უზრუნველსაყოფად სოციალური მომსახურების სააგენტოში შეფასდა და გაანალიზდა სოციალური სამუშაოს მასშტაბი და ხარისხი.  დღეისათვის შემუშავებულია რეკომენდაციები და სტანდარტული ოპერაციული პროცედურები, ასევე, გამოიყო ის ფუნქციები, რომელთა დელეგირება შესაძლებელია მოხდეს ადგილობრივი თვითმმართველობებისათვის. </w:t>
      </w:r>
    </w:p>
    <w:p w:rsidR="007B7787" w:rsidRDefault="007B7787" w:rsidP="002336E0">
      <w:pPr>
        <w:pStyle w:val="ListParagraph"/>
        <w:numPr>
          <w:ilvl w:val="0"/>
          <w:numId w:val="1"/>
        </w:numPr>
        <w:autoSpaceDE w:val="0"/>
        <w:autoSpaceDN w:val="0"/>
        <w:adjustRightInd w:val="0"/>
        <w:spacing w:after="0" w:line="240" w:lineRule="auto"/>
        <w:jc w:val="both"/>
        <w:rPr>
          <w:rFonts w:ascii="Sylfaen" w:hAnsi="Sylfaen"/>
          <w:lang w:val="ka-GE"/>
        </w:rPr>
      </w:pPr>
      <w:r>
        <w:rPr>
          <w:rFonts w:ascii="Sylfaen" w:hAnsi="Sylfaen"/>
          <w:lang w:val="ka-GE"/>
        </w:rPr>
        <w:t>2019 შემოდგომაზე იგეგემება სოციალური მუშაკებისათვის სუპერვიზიის მეთოლოგიაზე მუშაობის დაწყება.</w:t>
      </w:r>
    </w:p>
    <w:p w:rsidR="007B7787" w:rsidRDefault="007B7787" w:rsidP="002336E0">
      <w:pPr>
        <w:pStyle w:val="ListParagraph"/>
        <w:numPr>
          <w:ilvl w:val="0"/>
          <w:numId w:val="1"/>
        </w:numPr>
        <w:autoSpaceDE w:val="0"/>
        <w:autoSpaceDN w:val="0"/>
        <w:adjustRightInd w:val="0"/>
        <w:spacing w:after="0" w:line="240" w:lineRule="auto"/>
        <w:jc w:val="both"/>
        <w:rPr>
          <w:rFonts w:ascii="Sylfaen" w:hAnsi="Sylfaen"/>
          <w:lang w:val="ka-GE"/>
        </w:rPr>
      </w:pPr>
      <w:r>
        <w:rPr>
          <w:rFonts w:ascii="Sylfaen" w:hAnsi="Sylfaen"/>
          <w:lang w:val="ka-GE"/>
        </w:rPr>
        <w:t xml:space="preserve">უახლოეს მომავალში მთავრობის ადმინისტრაციასთან და სახელმწყიფო ფონდთან ერთად იგეგმება ძალადობის მსხვერპლი ბავშვებისთვის სპეციალიზირებული მომსახურების განვითარება.   </w:t>
      </w:r>
    </w:p>
    <w:p w:rsidR="00ED5B20" w:rsidRPr="002336E0" w:rsidRDefault="00ED5B20" w:rsidP="00ED5B20">
      <w:pPr>
        <w:pStyle w:val="ListParagraph"/>
        <w:autoSpaceDE w:val="0"/>
        <w:autoSpaceDN w:val="0"/>
        <w:adjustRightInd w:val="0"/>
        <w:spacing w:after="0" w:line="240" w:lineRule="auto"/>
        <w:jc w:val="both"/>
        <w:rPr>
          <w:rFonts w:ascii="Sylfaen" w:hAnsi="Sylfaen"/>
          <w:lang w:val="ka-GE"/>
        </w:rPr>
      </w:pPr>
      <w:bookmarkStart w:id="0" w:name="_GoBack"/>
      <w:bookmarkEnd w:id="0"/>
    </w:p>
    <w:p w:rsidR="002336E0" w:rsidRPr="002336E0" w:rsidRDefault="002336E0" w:rsidP="007C39D7">
      <w:pPr>
        <w:pStyle w:val="ListParagraph"/>
        <w:autoSpaceDE w:val="0"/>
        <w:autoSpaceDN w:val="0"/>
        <w:adjustRightInd w:val="0"/>
        <w:spacing w:after="0" w:line="240" w:lineRule="auto"/>
        <w:jc w:val="both"/>
        <w:rPr>
          <w:rFonts w:ascii="Sylfaen" w:hAnsi="Sylfaen"/>
          <w:lang w:val="ka-GE"/>
        </w:rPr>
      </w:pPr>
    </w:p>
    <w:p w:rsidR="002336E0" w:rsidRPr="007C39D7" w:rsidRDefault="002336E0" w:rsidP="007C39D7">
      <w:pPr>
        <w:rPr>
          <w:rFonts w:ascii="Sylfaen" w:hAnsi="Sylfaen"/>
          <w:lang w:val="ka-GE"/>
        </w:rPr>
      </w:pPr>
    </w:p>
    <w:p w:rsidR="002336E0" w:rsidRPr="006F6D3B" w:rsidRDefault="002336E0" w:rsidP="007C39D7">
      <w:pPr>
        <w:pStyle w:val="ListParagraph"/>
        <w:jc w:val="both"/>
        <w:rPr>
          <w:rFonts w:ascii="Sylfaen" w:hAnsi="Sylfaen"/>
          <w:lang w:val="ka-GE"/>
        </w:rPr>
      </w:pPr>
    </w:p>
    <w:sectPr w:rsidR="002336E0" w:rsidRPr="006F6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653C9"/>
    <w:multiLevelType w:val="hybridMultilevel"/>
    <w:tmpl w:val="3352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3C5"/>
    <w:rsid w:val="002336E0"/>
    <w:rsid w:val="005B2EFF"/>
    <w:rsid w:val="006F6D3B"/>
    <w:rsid w:val="007B2FF8"/>
    <w:rsid w:val="007B7787"/>
    <w:rsid w:val="007C39D7"/>
    <w:rsid w:val="009953B9"/>
    <w:rsid w:val="00AB03C5"/>
    <w:rsid w:val="00E652A5"/>
    <w:rsid w:val="00EA2D65"/>
    <w:rsid w:val="00ED5B20"/>
    <w:rsid w:val="00F72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1C102"/>
  <w15:docId w15:val="{B170E29F-4EFB-4857-8486-A5D51D75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D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Nino Odisharia</cp:lastModifiedBy>
  <cp:revision>5</cp:revision>
  <dcterms:created xsi:type="dcterms:W3CDTF">2019-07-18T10:00:00Z</dcterms:created>
  <dcterms:modified xsi:type="dcterms:W3CDTF">2019-07-18T10:15:00Z</dcterms:modified>
</cp:coreProperties>
</file>